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2B502" w14:textId="77777777" w:rsidR="00A35EE2" w:rsidRDefault="0092683E">
      <w:pPr>
        <w:jc w:val="center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 xml:space="preserve">   </w:t>
      </w:r>
    </w:p>
    <w:p w14:paraId="14FC2CBE" w14:textId="77777777" w:rsidR="00A35EE2" w:rsidRDefault="00A35EE2" w:rsidP="00A35EE2">
      <w:pPr>
        <w:jc w:val="center"/>
        <w:rPr>
          <w:rFonts w:ascii="Arial" w:eastAsia="Arial" w:hAnsi="Arial" w:cs="Arial"/>
          <w:b/>
        </w:rPr>
      </w:pPr>
      <w:r w:rsidRPr="00580842">
        <w:rPr>
          <w:rFonts w:ascii="Arial" w:eastAsia="Arial" w:hAnsi="Arial" w:cs="Arial"/>
          <w:b/>
        </w:rPr>
        <w:t xml:space="preserve">   </w:t>
      </w:r>
    </w:p>
    <w:p w14:paraId="294D2C19" w14:textId="77777777" w:rsidR="00A35EE2" w:rsidRDefault="00A35EE2" w:rsidP="00A35EE2">
      <w:pPr>
        <w:jc w:val="center"/>
        <w:rPr>
          <w:rFonts w:eastAsia="Times New Roman"/>
        </w:rPr>
      </w:pPr>
    </w:p>
    <w:p w14:paraId="10A181F8" w14:textId="77777777" w:rsidR="00A35EE2" w:rsidRDefault="00A35EE2" w:rsidP="00A35EE2">
      <w:pPr>
        <w:jc w:val="center"/>
        <w:rPr>
          <w:rFonts w:eastAsia="Times New Roman"/>
        </w:rPr>
      </w:pPr>
      <w:r>
        <w:rPr>
          <w:noProof/>
          <w:lang w:val="es-ES_tradnl"/>
        </w:rPr>
        <w:drawing>
          <wp:anchor distT="0" distB="0" distL="114300" distR="114300" simplePos="0" relativeHeight="251659264" behindDoc="0" locked="0" layoutInCell="1" hidden="0" allowOverlap="1" wp14:anchorId="097A9992" wp14:editId="3F6231E8">
            <wp:simplePos x="0" y="0"/>
            <wp:positionH relativeFrom="column">
              <wp:posOffset>295910</wp:posOffset>
            </wp:positionH>
            <wp:positionV relativeFrom="paragraph">
              <wp:posOffset>149860</wp:posOffset>
            </wp:positionV>
            <wp:extent cx="883920" cy="929640"/>
            <wp:effectExtent l="0" t="0" r="0" b="0"/>
            <wp:wrapSquare wrapText="bothSides" distT="0" distB="0" distL="114300" distR="114300"/>
            <wp:docPr id="9" name="image1.png" descr="logo_udg-gr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_udg-gris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929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03B421" w14:textId="77777777" w:rsidR="00A35EE2" w:rsidRDefault="00A35EE2" w:rsidP="00A35EE2">
      <w:pPr>
        <w:shd w:val="clear" w:color="auto" w:fill="FFFFFF"/>
        <w:spacing w:after="28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noProof/>
          <w:lang w:val="es-ES_tradnl"/>
        </w:rPr>
        <w:drawing>
          <wp:anchor distT="0" distB="0" distL="114300" distR="114300" simplePos="0" relativeHeight="251661312" behindDoc="0" locked="0" layoutInCell="1" hidden="0" allowOverlap="1" wp14:anchorId="35217024" wp14:editId="5ED7ED44">
            <wp:simplePos x="0" y="0"/>
            <wp:positionH relativeFrom="column">
              <wp:posOffset>2921000</wp:posOffset>
            </wp:positionH>
            <wp:positionV relativeFrom="paragraph">
              <wp:posOffset>91440</wp:posOffset>
            </wp:positionV>
            <wp:extent cx="2535555" cy="696595"/>
            <wp:effectExtent l="0" t="0" r="0" b="0"/>
            <wp:wrapSquare wrapText="bothSides" distT="0" distB="0" distL="114300" distR="114300"/>
            <wp:docPr id="8" name="image3.png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Logotipo&#10;&#10;Descripción generada automáticamen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5555" cy="696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ES_tradnl"/>
        </w:rPr>
        <w:drawing>
          <wp:anchor distT="0" distB="0" distL="114300" distR="114300" simplePos="0" relativeHeight="251660288" behindDoc="0" locked="0" layoutInCell="1" hidden="0" allowOverlap="1" wp14:anchorId="1CB641E4" wp14:editId="170A88CB">
            <wp:simplePos x="0" y="0"/>
            <wp:positionH relativeFrom="column">
              <wp:posOffset>6807200</wp:posOffset>
            </wp:positionH>
            <wp:positionV relativeFrom="paragraph">
              <wp:posOffset>93345</wp:posOffset>
            </wp:positionV>
            <wp:extent cx="1525905" cy="655320"/>
            <wp:effectExtent l="0" t="0" r="0" b="0"/>
            <wp:wrapSquare wrapText="bothSides" distT="0" distB="0" distL="114300" distR="114300"/>
            <wp:docPr id="10" name="image2.png" descr="page5image59977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page5image59977504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655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220FD5" w14:textId="77777777" w:rsidR="00A35EE2" w:rsidRDefault="00A35EE2" w:rsidP="00A35EE2">
      <w:pPr>
        <w:rPr>
          <w:rFonts w:eastAsia="Times New Roman"/>
        </w:rPr>
      </w:pPr>
    </w:p>
    <w:p w14:paraId="71C640E8" w14:textId="77777777" w:rsidR="00A35EE2" w:rsidRDefault="00A35EE2" w:rsidP="00A35EE2">
      <w:pPr>
        <w:rPr>
          <w:rFonts w:eastAsia="Times New Roman"/>
        </w:rPr>
      </w:pPr>
    </w:p>
    <w:p w14:paraId="5DB4FF16" w14:textId="77777777" w:rsidR="00A35EE2" w:rsidRDefault="00A35EE2" w:rsidP="00A35EE2">
      <w:pPr>
        <w:rPr>
          <w:rFonts w:eastAsia="Times New Roman"/>
        </w:rPr>
      </w:pPr>
    </w:p>
    <w:p w14:paraId="03AAE41C" w14:textId="77777777" w:rsidR="00A35EE2" w:rsidRPr="00696997" w:rsidRDefault="00A35EE2" w:rsidP="00A35EE2">
      <w:pPr>
        <w:jc w:val="center"/>
        <w:rPr>
          <w:rFonts w:eastAsia="Times New Roman"/>
          <w:b/>
          <w:sz w:val="36"/>
          <w:szCs w:val="36"/>
        </w:rPr>
      </w:pPr>
    </w:p>
    <w:p w14:paraId="4DFDB5FA" w14:textId="77777777" w:rsidR="00A35EE2" w:rsidRPr="00696997" w:rsidRDefault="00A35EE2" w:rsidP="00A35EE2">
      <w:pPr>
        <w:jc w:val="center"/>
        <w:rPr>
          <w:rFonts w:eastAsia="Times New Roman"/>
          <w:b/>
          <w:sz w:val="36"/>
          <w:szCs w:val="36"/>
        </w:rPr>
      </w:pPr>
      <w:r w:rsidRPr="00696997">
        <w:rPr>
          <w:rFonts w:eastAsia="Times New Roman"/>
          <w:b/>
          <w:sz w:val="36"/>
          <w:szCs w:val="36"/>
        </w:rPr>
        <w:t>XI CONGRESO NACIONAL DE POSGRADOS EN EDUCACIÓN</w:t>
      </w:r>
    </w:p>
    <w:p w14:paraId="755F29A3" w14:textId="69886F5F" w:rsidR="00A35EE2" w:rsidRDefault="00A35EE2" w:rsidP="00A35EE2">
      <w:pPr>
        <w:jc w:val="center"/>
        <w:rPr>
          <w:rFonts w:ascii="Arial" w:eastAsia="Arial" w:hAnsi="Arial" w:cs="Arial"/>
          <w:b/>
        </w:rPr>
      </w:pPr>
      <w:r w:rsidRPr="00580842">
        <w:rPr>
          <w:rFonts w:ascii="Arial" w:eastAsia="Arial" w:hAnsi="Arial" w:cs="Arial"/>
          <w:b/>
        </w:rPr>
        <w:tab/>
        <w:t>PROGRAMA DEL CONGRESO</w:t>
      </w:r>
    </w:p>
    <w:p w14:paraId="57E8349A" w14:textId="3156C9CC" w:rsidR="0073157D" w:rsidRDefault="00A35EE2" w:rsidP="00A35EE2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MESAS DE DISCUSIÓN</w:t>
      </w:r>
    </w:p>
    <w:p w14:paraId="32258EAB" w14:textId="77777777" w:rsidR="00A35EE2" w:rsidRPr="000A590B" w:rsidRDefault="00A35EE2" w:rsidP="00A35EE2">
      <w:pPr>
        <w:jc w:val="center"/>
        <w:rPr>
          <w:rFonts w:ascii="Times New Roman" w:eastAsia="Arial" w:hAnsi="Times New Roman" w:cs="Times New Roman"/>
          <w:b/>
          <w:sz w:val="20"/>
          <w:szCs w:val="20"/>
        </w:rPr>
      </w:pPr>
    </w:p>
    <w:tbl>
      <w:tblPr>
        <w:tblStyle w:val="aa"/>
        <w:tblW w:w="134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62"/>
      </w:tblGrid>
      <w:tr w:rsidR="0073157D" w:rsidRPr="000A590B" w14:paraId="10312E9F" w14:textId="77777777">
        <w:trPr>
          <w:trHeight w:val="611"/>
        </w:trPr>
        <w:tc>
          <w:tcPr>
            <w:tcW w:w="13462" w:type="dxa"/>
            <w:shd w:val="clear" w:color="auto" w:fill="E69138"/>
          </w:tcPr>
          <w:p w14:paraId="0236ED10" w14:textId="77777777" w:rsidR="0073157D" w:rsidRPr="000A590B" w:rsidRDefault="0092683E">
            <w:pPr>
              <w:spacing w:before="200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Miércoles 19 de octubre</w:t>
            </w:r>
          </w:p>
        </w:tc>
      </w:tr>
    </w:tbl>
    <w:p w14:paraId="49D638E5" w14:textId="77777777" w:rsidR="0073157D" w:rsidRPr="000A590B" w:rsidRDefault="0073157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13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5"/>
        <w:gridCol w:w="1901"/>
        <w:gridCol w:w="2340"/>
        <w:gridCol w:w="7155"/>
      </w:tblGrid>
      <w:tr w:rsidR="0073157D" w:rsidRPr="000A590B" w14:paraId="50204685" w14:textId="77777777">
        <w:trPr>
          <w:trHeight w:val="565"/>
        </w:trPr>
        <w:tc>
          <w:tcPr>
            <w:tcW w:w="2205" w:type="dxa"/>
            <w:shd w:val="clear" w:color="auto" w:fill="E69138"/>
          </w:tcPr>
          <w:p w14:paraId="3A517D56" w14:textId="77777777" w:rsidR="0073157D" w:rsidRPr="000A590B" w:rsidRDefault="0092683E">
            <w:pPr>
              <w:spacing w:before="200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Horario</w:t>
            </w:r>
          </w:p>
        </w:tc>
        <w:tc>
          <w:tcPr>
            <w:tcW w:w="1901" w:type="dxa"/>
            <w:shd w:val="clear" w:color="auto" w:fill="E69138"/>
          </w:tcPr>
          <w:p w14:paraId="63422568" w14:textId="77777777" w:rsidR="0073157D" w:rsidRPr="000A590B" w:rsidRDefault="0092683E">
            <w:pPr>
              <w:spacing w:before="200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Lugar</w:t>
            </w:r>
          </w:p>
        </w:tc>
        <w:tc>
          <w:tcPr>
            <w:tcW w:w="2340" w:type="dxa"/>
            <w:shd w:val="clear" w:color="auto" w:fill="E69138"/>
          </w:tcPr>
          <w:p w14:paraId="7BA1E676" w14:textId="77777777" w:rsidR="0073157D" w:rsidRPr="000A590B" w:rsidRDefault="0092683E">
            <w:pPr>
              <w:spacing w:before="200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Moderador</w:t>
            </w:r>
          </w:p>
        </w:tc>
        <w:tc>
          <w:tcPr>
            <w:tcW w:w="7155" w:type="dxa"/>
            <w:shd w:val="clear" w:color="auto" w:fill="E69138"/>
          </w:tcPr>
          <w:p w14:paraId="0D133B59" w14:textId="77777777" w:rsidR="0073157D" w:rsidRPr="000A590B" w:rsidRDefault="0092683E">
            <w:pPr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Actividad</w:t>
            </w:r>
          </w:p>
          <w:p w14:paraId="35D89030" w14:textId="77777777" w:rsidR="0073157D" w:rsidRPr="000A590B" w:rsidRDefault="0092683E">
            <w:pPr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Mesas de discusión Eje 1</w:t>
            </w:r>
          </w:p>
        </w:tc>
      </w:tr>
      <w:tr w:rsidR="0073157D" w:rsidRPr="000A590B" w14:paraId="0961AA16" w14:textId="77777777">
        <w:trPr>
          <w:trHeight w:val="3664"/>
        </w:trPr>
        <w:tc>
          <w:tcPr>
            <w:tcW w:w="2205" w:type="dxa"/>
          </w:tcPr>
          <w:p w14:paraId="013E484B" w14:textId="77777777" w:rsidR="0073157D" w:rsidRPr="000A590B" w:rsidRDefault="0092683E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sz w:val="20"/>
                <w:szCs w:val="20"/>
              </w:rPr>
              <w:t>13:00 – 14:30 hrs.</w:t>
            </w:r>
          </w:p>
          <w:p w14:paraId="4D680EE8" w14:textId="77777777" w:rsidR="0073157D" w:rsidRPr="000A590B" w:rsidRDefault="0092683E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sz w:val="20"/>
                <w:szCs w:val="20"/>
              </w:rPr>
              <w:tab/>
            </w:r>
          </w:p>
          <w:p w14:paraId="2C10B3D3" w14:textId="77777777" w:rsidR="0073157D" w:rsidRPr="000A590B" w:rsidRDefault="0073157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01" w:type="dxa"/>
          </w:tcPr>
          <w:p w14:paraId="17CF66EB" w14:textId="77777777" w:rsidR="0073157D" w:rsidRPr="000A590B" w:rsidRDefault="0092683E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</w:pPr>
            <w:r w:rsidRPr="000A590B">
              <w:rPr>
                <w:rFonts w:ascii="Times New Roman" w:eastAsia="Arial" w:hAnsi="Times New Roman" w:cs="Times New Roman"/>
                <w:sz w:val="20"/>
                <w:szCs w:val="20"/>
              </w:rPr>
              <w:t>Aula amplia 1</w:t>
            </w:r>
          </w:p>
        </w:tc>
        <w:tc>
          <w:tcPr>
            <w:tcW w:w="2340" w:type="dxa"/>
          </w:tcPr>
          <w:p w14:paraId="0AAC00DE" w14:textId="77777777" w:rsidR="0073157D" w:rsidRPr="000A590B" w:rsidRDefault="0092683E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highlight w:val="yellow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Dra.  María Dolores Vélez</w:t>
            </w:r>
          </w:p>
        </w:tc>
        <w:tc>
          <w:tcPr>
            <w:tcW w:w="7155" w:type="dxa"/>
          </w:tcPr>
          <w:p w14:paraId="03AA00AC" w14:textId="77777777" w:rsidR="0073157D" w:rsidRPr="000A590B" w:rsidRDefault="009268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Construcción de la noción de número en niños de preescolar.</w:t>
            </w:r>
          </w:p>
          <w:p w14:paraId="2BE8668E" w14:textId="77777777" w:rsidR="0073157D" w:rsidRPr="000A590B" w:rsidRDefault="009268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Guadalupe Angélica Beltrán Pérez</w:t>
            </w:r>
          </w:p>
          <w:p w14:paraId="0DB3258A" w14:textId="77777777" w:rsidR="0073157D" w:rsidRPr="000A590B" w:rsidRDefault="009268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>pupybel@hotmail.com</w:t>
            </w:r>
          </w:p>
          <w:p w14:paraId="2CB3CB58" w14:textId="77777777" w:rsidR="0073157D" w:rsidRPr="000A590B" w:rsidRDefault="009268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Stephania Yuritzia Campista Figueroa</w:t>
            </w:r>
          </w:p>
          <w:p w14:paraId="088CA8E4" w14:textId="77777777" w:rsidR="0073157D" w:rsidRPr="000A590B" w:rsidRDefault="004E6C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>
              <w:r w:rsidR="0092683E" w:rsidRPr="000A590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stephaniac09@hotmail.com</w:t>
              </w:r>
            </w:hyperlink>
          </w:p>
          <w:p w14:paraId="1737F5F7" w14:textId="77777777" w:rsidR="0073157D" w:rsidRPr="000A590B" w:rsidRDefault="0073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E3D4FA" w14:textId="77777777" w:rsidR="0073157D" w:rsidRPr="000A590B" w:rsidRDefault="009268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Portafolio de evidencia y su impacto en una especialidad.</w:t>
            </w:r>
          </w:p>
          <w:p w14:paraId="376E6944" w14:textId="77777777" w:rsidR="0073157D" w:rsidRPr="000A590B" w:rsidRDefault="009268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Mauro Alba Vázquez</w:t>
            </w:r>
          </w:p>
          <w:p w14:paraId="21C92581" w14:textId="77777777" w:rsidR="0073157D" w:rsidRPr="000A590B" w:rsidRDefault="009268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>m_albav@bcenog.edu.mx</w:t>
            </w:r>
          </w:p>
          <w:p w14:paraId="3CB08A80" w14:textId="77777777" w:rsidR="0073157D" w:rsidRPr="000A590B" w:rsidRDefault="009268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Audelia Rosalba Vieyra García</w:t>
            </w:r>
          </w:p>
          <w:p w14:paraId="5BBE12A9" w14:textId="77777777" w:rsidR="0073157D" w:rsidRPr="000A590B" w:rsidRDefault="004E6C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>
              <w:r w:rsidR="0092683E" w:rsidRPr="000A590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audevieyrag@gmail.com</w:t>
              </w:r>
            </w:hyperlink>
          </w:p>
          <w:p w14:paraId="25DEC625" w14:textId="77777777" w:rsidR="0073157D" w:rsidRPr="000A590B" w:rsidRDefault="007315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E6450BB" w14:textId="77777777" w:rsidR="0073157D" w:rsidRPr="000A590B" w:rsidRDefault="009268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Instrumentación de una especialidad profesionalizante para atender la carencia de docentes del nivel educativo de primaria.</w:t>
            </w:r>
          </w:p>
          <w:p w14:paraId="197A073A" w14:textId="77777777" w:rsidR="0073157D" w:rsidRPr="000A590B" w:rsidRDefault="009268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Mauro Alba Vázquez</w:t>
            </w:r>
          </w:p>
          <w:p w14:paraId="7974081F" w14:textId="77777777" w:rsidR="0073157D" w:rsidRPr="000A590B" w:rsidRDefault="004E6C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>
              <w:r w:rsidR="0092683E" w:rsidRPr="000A590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m_albav@bcenog.edu.mx</w:t>
              </w:r>
            </w:hyperlink>
          </w:p>
          <w:p w14:paraId="7368751C" w14:textId="77777777" w:rsidR="0073157D" w:rsidRPr="000A590B" w:rsidRDefault="0073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157D" w:rsidRPr="000A590B" w14:paraId="263DB993" w14:textId="77777777">
        <w:tc>
          <w:tcPr>
            <w:tcW w:w="2205" w:type="dxa"/>
          </w:tcPr>
          <w:p w14:paraId="02C6CBAA" w14:textId="77777777" w:rsidR="0073157D" w:rsidRPr="000A590B" w:rsidRDefault="0092683E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sz w:val="20"/>
                <w:szCs w:val="20"/>
              </w:rPr>
              <w:t>16:00 – 18:00 hrs.</w:t>
            </w:r>
          </w:p>
          <w:p w14:paraId="1F7FD8AE" w14:textId="77777777" w:rsidR="0073157D" w:rsidRPr="000A590B" w:rsidRDefault="0092683E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</w:pPr>
            <w:r w:rsidRPr="000A590B">
              <w:rPr>
                <w:rFonts w:ascii="Times New Roman" w:eastAsia="Arial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01" w:type="dxa"/>
          </w:tcPr>
          <w:p w14:paraId="06A84D3B" w14:textId="77777777" w:rsidR="0073157D" w:rsidRPr="000A590B" w:rsidRDefault="0092683E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</w:pPr>
            <w:r w:rsidRPr="000A590B">
              <w:rPr>
                <w:rFonts w:ascii="Times New Roman" w:eastAsia="Arial" w:hAnsi="Times New Roman" w:cs="Times New Roman"/>
                <w:sz w:val="20"/>
                <w:szCs w:val="20"/>
              </w:rPr>
              <w:t>Aula amplia 1</w:t>
            </w:r>
          </w:p>
        </w:tc>
        <w:tc>
          <w:tcPr>
            <w:tcW w:w="2340" w:type="dxa"/>
          </w:tcPr>
          <w:p w14:paraId="01A77587" w14:textId="77777777" w:rsidR="0073157D" w:rsidRPr="000A590B" w:rsidRDefault="0092683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Dra. Marcelina Rodríguez Robles</w:t>
            </w:r>
          </w:p>
          <w:p w14:paraId="10546C26" w14:textId="77777777" w:rsidR="0073157D" w:rsidRPr="000A590B" w:rsidRDefault="0073157D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11C5B8D0" w14:textId="77777777" w:rsidR="0073157D" w:rsidRPr="000A590B" w:rsidRDefault="0073157D">
            <w:pPr>
              <w:rPr>
                <w:rFonts w:ascii="Times New Roman" w:eastAsia="Arial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694FBBB8" w14:textId="77777777" w:rsidR="0073157D" w:rsidRPr="000A590B" w:rsidRDefault="0073157D">
            <w:pPr>
              <w:rPr>
                <w:rFonts w:ascii="Times New Roman" w:eastAsia="Arial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32E17439" w14:textId="77777777" w:rsidR="0073157D" w:rsidRPr="000A590B" w:rsidRDefault="0073157D">
            <w:pPr>
              <w:rPr>
                <w:rFonts w:ascii="Times New Roman" w:eastAsia="Arial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0E347FEF" w14:textId="77777777" w:rsidR="0073157D" w:rsidRPr="000A590B" w:rsidRDefault="0073157D">
            <w:pPr>
              <w:rPr>
                <w:rFonts w:ascii="Times New Roman" w:eastAsia="Arial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0F1CA368" w14:textId="77777777" w:rsidR="0073157D" w:rsidRPr="000A590B" w:rsidRDefault="0073157D">
            <w:pPr>
              <w:rPr>
                <w:rFonts w:ascii="Times New Roman" w:eastAsia="Arial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58B58D5E" w14:textId="77777777" w:rsidR="0073157D" w:rsidRPr="000A590B" w:rsidRDefault="0073157D">
            <w:pPr>
              <w:rPr>
                <w:rFonts w:ascii="Times New Roman" w:eastAsia="Arial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47FD3F04" w14:textId="77777777" w:rsidR="0073157D" w:rsidRPr="000A590B" w:rsidRDefault="0073157D">
            <w:pPr>
              <w:rPr>
                <w:rFonts w:ascii="Times New Roman" w:eastAsia="Arial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59675D8F" w14:textId="77777777" w:rsidR="0073157D" w:rsidRPr="000A590B" w:rsidRDefault="0073157D">
            <w:pPr>
              <w:rPr>
                <w:rFonts w:ascii="Times New Roman" w:eastAsia="Arial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6D7D205F" w14:textId="77777777" w:rsidR="0073157D" w:rsidRPr="000A590B" w:rsidRDefault="0073157D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155" w:type="dxa"/>
          </w:tcPr>
          <w:p w14:paraId="0DBA3EDA" w14:textId="77777777" w:rsidR="0073157D" w:rsidRPr="000A590B" w:rsidRDefault="009268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El bienestar emocional como condición ideal para favorecer el desempeño académico.</w:t>
            </w:r>
          </w:p>
          <w:p w14:paraId="3D09EB0B" w14:textId="77777777" w:rsidR="0073157D" w:rsidRPr="000A590B" w:rsidRDefault="009268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Angelica Romero Domínguez</w:t>
            </w:r>
          </w:p>
          <w:p w14:paraId="408AD82B" w14:textId="77777777" w:rsidR="0073157D" w:rsidRPr="000A590B" w:rsidRDefault="004E6C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>
              <w:r w:rsidR="0092683E" w:rsidRPr="000A590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a_romerod@bcenog.edu.mx</w:t>
              </w:r>
            </w:hyperlink>
          </w:p>
          <w:p w14:paraId="2993B4ED" w14:textId="77777777" w:rsidR="0073157D" w:rsidRPr="000A590B" w:rsidRDefault="0073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90B0A1" w14:textId="77777777" w:rsidR="0073157D" w:rsidRPr="000A590B" w:rsidRDefault="009268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Educación de afectividad familiar. Un horizonte de reflexión para la investigación en el campo socioemocional del niño con TDAH.</w:t>
            </w:r>
          </w:p>
          <w:p w14:paraId="23D4E3BC" w14:textId="77777777" w:rsidR="0073157D" w:rsidRPr="000A590B" w:rsidRDefault="009268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Ben Hur García Hernández</w:t>
            </w:r>
          </w:p>
          <w:p w14:paraId="39317592" w14:textId="77777777" w:rsidR="0073157D" w:rsidRPr="000A590B" w:rsidRDefault="004E6C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>
              <w:r w:rsidR="0092683E" w:rsidRPr="000A590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hur_700@yahoo.com.mx</w:t>
              </w:r>
            </w:hyperlink>
          </w:p>
          <w:p w14:paraId="39782673" w14:textId="77777777" w:rsidR="0073157D" w:rsidRPr="000A590B" w:rsidRDefault="007315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167DD66" w14:textId="77777777" w:rsidR="0073157D" w:rsidRPr="000A590B" w:rsidRDefault="009268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Manifestaciones socioemocionales en pandemia; un acercamiento a dinámicas emocionales presentes en docentes y estudiantes universitarios.</w:t>
            </w:r>
          </w:p>
          <w:p w14:paraId="18A560CF" w14:textId="77777777" w:rsidR="0073157D" w:rsidRPr="000A590B" w:rsidRDefault="009268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Anna Belykh x</w:t>
            </w:r>
          </w:p>
          <w:p w14:paraId="1B7F9502" w14:textId="77777777" w:rsidR="0073157D" w:rsidRPr="000A590B" w:rsidRDefault="004E6C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>
              <w:r w:rsidR="0092683E" w:rsidRPr="000A590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annabelykh@yahoo.fr</w:t>
              </w:r>
            </w:hyperlink>
          </w:p>
          <w:p w14:paraId="08841CDC" w14:textId="77777777" w:rsidR="0073157D" w:rsidRPr="000A590B" w:rsidRDefault="0073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53E110" w14:textId="77777777" w:rsidR="0073157D" w:rsidRPr="000A590B" w:rsidRDefault="009268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Actividades didácticas para el desarrollo de la inteligencia emocional en preescolar.</w:t>
            </w:r>
          </w:p>
          <w:p w14:paraId="5FEE050B" w14:textId="77777777" w:rsidR="0073157D" w:rsidRPr="000A590B" w:rsidRDefault="009268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Aline Abigail Smith Garcia</w:t>
            </w:r>
          </w:p>
          <w:p w14:paraId="494455DB" w14:textId="77777777" w:rsidR="0073157D" w:rsidRPr="000A590B" w:rsidRDefault="004E6C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>
              <w:r w:rsidR="0092683E" w:rsidRPr="000A590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alineabigailsmith@gmail.com</w:t>
              </w:r>
            </w:hyperlink>
            <w:r w:rsidR="0092683E"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D9E8ABF" w14:textId="77777777" w:rsidR="0073157D" w:rsidRPr="000A590B" w:rsidRDefault="0073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904FD5E" w14:textId="77777777" w:rsidR="0073157D" w:rsidRDefault="007315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A5FC68E" w14:textId="77777777" w:rsidR="004E6CDD" w:rsidRPr="000A590B" w:rsidRDefault="004E6CDD" w:rsidP="004E6CDD">
      <w:pPr>
        <w:rPr>
          <w:rFonts w:ascii="Times New Roman" w:hAnsi="Times New Roman" w:cs="Times New Roman"/>
          <w:sz w:val="20"/>
          <w:szCs w:val="20"/>
        </w:rPr>
      </w:pPr>
    </w:p>
    <w:p w14:paraId="57511D36" w14:textId="77777777" w:rsidR="004E6CDD" w:rsidRPr="000A590B" w:rsidRDefault="004E6CDD" w:rsidP="004E6CD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f0"/>
        <w:tblW w:w="134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62"/>
      </w:tblGrid>
      <w:tr w:rsidR="004E6CDD" w:rsidRPr="000A590B" w14:paraId="24840A8E" w14:textId="77777777" w:rsidTr="004E6CDD">
        <w:trPr>
          <w:trHeight w:val="611"/>
        </w:trPr>
        <w:tc>
          <w:tcPr>
            <w:tcW w:w="13462" w:type="dxa"/>
            <w:shd w:val="clear" w:color="auto" w:fill="E69138"/>
          </w:tcPr>
          <w:p w14:paraId="5DDA8DF0" w14:textId="77777777" w:rsidR="004E6CDD" w:rsidRPr="000A590B" w:rsidRDefault="004E6CDD" w:rsidP="004E6CDD">
            <w:pPr>
              <w:spacing w:before="200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Miércoles 19 de octubre</w:t>
            </w:r>
          </w:p>
        </w:tc>
      </w:tr>
    </w:tbl>
    <w:p w14:paraId="78959F4E" w14:textId="77777777" w:rsidR="004E6CDD" w:rsidRPr="000A590B" w:rsidRDefault="004E6CDD" w:rsidP="004E6CD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f1"/>
        <w:tblW w:w="134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5"/>
        <w:gridCol w:w="2070"/>
        <w:gridCol w:w="2126"/>
        <w:gridCol w:w="7061"/>
      </w:tblGrid>
      <w:tr w:rsidR="004E6CDD" w:rsidRPr="000A590B" w14:paraId="47CAE371" w14:textId="77777777" w:rsidTr="004E6CDD">
        <w:trPr>
          <w:trHeight w:val="565"/>
        </w:trPr>
        <w:tc>
          <w:tcPr>
            <w:tcW w:w="2205" w:type="dxa"/>
            <w:shd w:val="clear" w:color="auto" w:fill="E69138"/>
          </w:tcPr>
          <w:p w14:paraId="1F0D7C9B" w14:textId="77777777" w:rsidR="004E6CDD" w:rsidRPr="000A590B" w:rsidRDefault="004E6CDD" w:rsidP="004E6CDD">
            <w:pPr>
              <w:spacing w:before="200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Horario</w:t>
            </w:r>
          </w:p>
        </w:tc>
        <w:tc>
          <w:tcPr>
            <w:tcW w:w="2070" w:type="dxa"/>
            <w:shd w:val="clear" w:color="auto" w:fill="E69138"/>
          </w:tcPr>
          <w:p w14:paraId="63721728" w14:textId="77777777" w:rsidR="004E6CDD" w:rsidRPr="000A590B" w:rsidRDefault="004E6CDD" w:rsidP="004E6CDD">
            <w:pPr>
              <w:spacing w:before="200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Lugar</w:t>
            </w:r>
          </w:p>
        </w:tc>
        <w:tc>
          <w:tcPr>
            <w:tcW w:w="2126" w:type="dxa"/>
            <w:shd w:val="clear" w:color="auto" w:fill="E69138"/>
          </w:tcPr>
          <w:p w14:paraId="2AEF32FF" w14:textId="77777777" w:rsidR="004E6CDD" w:rsidRPr="000A590B" w:rsidRDefault="004E6CDD" w:rsidP="004E6CDD">
            <w:pPr>
              <w:spacing w:before="200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Moderador</w:t>
            </w:r>
          </w:p>
        </w:tc>
        <w:tc>
          <w:tcPr>
            <w:tcW w:w="7061" w:type="dxa"/>
            <w:shd w:val="clear" w:color="auto" w:fill="E69138"/>
          </w:tcPr>
          <w:p w14:paraId="358435D5" w14:textId="77777777" w:rsidR="004E6CDD" w:rsidRPr="000A590B" w:rsidRDefault="004E6CDD" w:rsidP="004E6CDD">
            <w:pPr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Actividad</w:t>
            </w:r>
          </w:p>
          <w:p w14:paraId="2C11F403" w14:textId="77777777" w:rsidR="004E6CDD" w:rsidRPr="000A590B" w:rsidRDefault="004E6CDD" w:rsidP="004E6CDD">
            <w:pPr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Mesas de discusión Eje 2</w:t>
            </w:r>
          </w:p>
        </w:tc>
      </w:tr>
    </w:tbl>
    <w:p w14:paraId="4D844369" w14:textId="77777777" w:rsidR="004E6CDD" w:rsidRPr="000A590B" w:rsidRDefault="004E6CDD" w:rsidP="004E6C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b/>
          <w:color w:val="FFFFFF"/>
          <w:sz w:val="20"/>
          <w:szCs w:val="20"/>
        </w:rPr>
      </w:pPr>
    </w:p>
    <w:tbl>
      <w:tblPr>
        <w:tblStyle w:val="af2"/>
        <w:tblW w:w="134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5"/>
        <w:gridCol w:w="2070"/>
        <w:gridCol w:w="2126"/>
        <w:gridCol w:w="7061"/>
      </w:tblGrid>
      <w:tr w:rsidR="004E6CDD" w:rsidRPr="000A590B" w14:paraId="0AB21A6A" w14:textId="77777777" w:rsidTr="004E6CDD">
        <w:tc>
          <w:tcPr>
            <w:tcW w:w="2205" w:type="dxa"/>
          </w:tcPr>
          <w:p w14:paraId="661AF96B" w14:textId="77777777" w:rsidR="004E6CDD" w:rsidRPr="000A590B" w:rsidRDefault="004E6CDD" w:rsidP="004E6CD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sz w:val="20"/>
                <w:szCs w:val="20"/>
              </w:rPr>
              <w:t>13:00 – 14:30 hrs.</w:t>
            </w:r>
          </w:p>
          <w:p w14:paraId="33DF7BC0" w14:textId="77777777" w:rsidR="004E6CDD" w:rsidRPr="000A590B" w:rsidRDefault="004E6CDD" w:rsidP="004E6CD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sz w:val="20"/>
                <w:szCs w:val="20"/>
              </w:rPr>
              <w:tab/>
            </w:r>
          </w:p>
          <w:p w14:paraId="1F9B5496" w14:textId="77777777" w:rsidR="004E6CDD" w:rsidRPr="000A590B" w:rsidRDefault="004E6CDD" w:rsidP="004E6CD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70" w:type="dxa"/>
          </w:tcPr>
          <w:p w14:paraId="2508BE2F" w14:textId="77777777" w:rsidR="004E6CDD" w:rsidRPr="000A590B" w:rsidRDefault="004E6CDD" w:rsidP="004E6CD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</w:pPr>
            <w:r w:rsidRPr="000A590B">
              <w:rPr>
                <w:rFonts w:ascii="Times New Roman" w:eastAsia="Arial" w:hAnsi="Times New Roman" w:cs="Times New Roman"/>
                <w:sz w:val="20"/>
                <w:szCs w:val="20"/>
              </w:rPr>
              <w:t>Aula amplia 2</w:t>
            </w:r>
          </w:p>
        </w:tc>
        <w:tc>
          <w:tcPr>
            <w:tcW w:w="2126" w:type="dxa"/>
          </w:tcPr>
          <w:p w14:paraId="5B74D3AF" w14:textId="77777777" w:rsidR="004E6CDD" w:rsidRPr="000A590B" w:rsidRDefault="004E6CDD" w:rsidP="004E6C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Dra. Ruth C.</w:t>
            </w:r>
          </w:p>
          <w:p w14:paraId="2BE9CCC6" w14:textId="77777777" w:rsidR="004E6CDD" w:rsidRPr="000A590B" w:rsidRDefault="004E6CDD" w:rsidP="004E6CDD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highlight w:val="yellow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Perales Ponce</w:t>
            </w:r>
          </w:p>
        </w:tc>
        <w:tc>
          <w:tcPr>
            <w:tcW w:w="7061" w:type="dxa"/>
          </w:tcPr>
          <w:p w14:paraId="4361867F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 gestión en las funciones sustantivas para el saber hacer universitario. Necesidad de formación de la comunidad universitaria. </w:t>
            </w:r>
          </w:p>
          <w:p w14:paraId="0F718351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Adriana Bernal Trigueros</w:t>
            </w:r>
          </w:p>
          <w:p w14:paraId="10C7715A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>
              <w:r w:rsidRPr="000A590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adriana.bernal@uan.edu.mx</w:t>
              </w:r>
            </w:hyperlink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E5442A4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Margarete Moeller Porraz</w:t>
            </w:r>
          </w:p>
          <w:p w14:paraId="118D6938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>
              <w:r w:rsidRPr="000A590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mmoeller@uan.edu.mx</w:t>
              </w:r>
            </w:hyperlink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  <w:p w14:paraId="790A4270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Nadia G De Jesús Espinoza </w:t>
            </w:r>
          </w:p>
          <w:p w14:paraId="19A3AC44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>
              <w:r w:rsidRPr="000A590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nadia.espinoza@uan.edu.mx</w:t>
              </w:r>
            </w:hyperlink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37145DA2" w14:textId="77777777" w:rsidR="004E6CDD" w:rsidRPr="000A590B" w:rsidRDefault="004E6CDD" w:rsidP="004E6CDD">
            <w:pPr>
              <w:pStyle w:val="Ttulo1"/>
              <w:keepNext w:val="0"/>
              <w:keepLines w:val="0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eading=h.jf34yhalb8r5" w:colFirst="0" w:colLast="0"/>
            <w:bookmarkEnd w:id="1"/>
          </w:p>
          <w:p w14:paraId="2358DAC8" w14:textId="77777777" w:rsidR="004E6CDD" w:rsidRPr="000A590B" w:rsidRDefault="004E6CDD" w:rsidP="004E6CDD">
            <w:pPr>
              <w:pStyle w:val="Ttulo1"/>
              <w:keepNext w:val="0"/>
              <w:keepLines w:val="0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heading=h.sxxxtpw7as9y" w:colFirst="0" w:colLast="0"/>
            <w:bookmarkEnd w:id="2"/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>La utopía posible en la visión de futuro del sujeto formador desde la transcomplejidad.</w:t>
            </w:r>
          </w:p>
          <w:p w14:paraId="22CDF6B6" w14:textId="77777777" w:rsidR="004E6CDD" w:rsidRPr="000A590B" w:rsidRDefault="004E6CDD" w:rsidP="004E6CDD">
            <w:pPr>
              <w:pStyle w:val="Ttulo1"/>
              <w:keepNext w:val="0"/>
              <w:keepLines w:val="0"/>
              <w:spacing w:before="0" w:after="0"/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>Armida Liliana Patrón Reyes</w:t>
            </w:r>
          </w:p>
          <w:p w14:paraId="527E659B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>
              <w:r w:rsidRPr="000A590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armidalilianapatronreyes@ensog.edu.mx</w:t>
              </w:r>
            </w:hyperlink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60CBBB5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Pedro Chagoyán García</w:t>
            </w:r>
          </w:p>
          <w:p w14:paraId="4189E4C6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>
              <w:r w:rsidRPr="000A590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p.chagoyang@ensog.edu.mx</w:t>
              </w:r>
            </w:hyperlink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21A477C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Enrique Herrera Rendón </w:t>
            </w:r>
          </w:p>
          <w:p w14:paraId="25354BCC" w14:textId="77777777" w:rsidR="004E6CDD" w:rsidRPr="000A590B" w:rsidRDefault="004E6CDD" w:rsidP="004E6CDD">
            <w:pPr>
              <w:ind w:righ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>
              <w:r w:rsidRPr="000A590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eherrerar@ensog.edu.mx</w:t>
              </w:r>
            </w:hyperlink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08A98C3B" w14:textId="77777777" w:rsidR="004E6CDD" w:rsidRPr="000A590B" w:rsidRDefault="004E6CDD" w:rsidP="004E6CDD">
            <w:pPr>
              <w:pStyle w:val="Ttulo2"/>
              <w:keepNext w:val="0"/>
              <w:keepLines w:val="0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_heading=h.3c6w0ugjvjp9" w:colFirst="0" w:colLast="0"/>
            <w:bookmarkEnd w:id="3"/>
          </w:p>
          <w:p w14:paraId="6B7572F8" w14:textId="77777777" w:rsidR="004E6CDD" w:rsidRPr="000A590B" w:rsidRDefault="004E6CDD" w:rsidP="004E6CDD">
            <w:pPr>
              <w:pStyle w:val="Ttulo2"/>
              <w:keepNext w:val="0"/>
              <w:keepLines w:val="0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Modelo sociocultural de gestión del conocimiento centrado en el desarrollo de la cultura organizacional en las instituciones de educación superior.</w:t>
            </w:r>
          </w:p>
          <w:p w14:paraId="13C8957F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Manuela Badillo Gaona </w:t>
            </w:r>
          </w:p>
          <w:p w14:paraId="111BF74A" w14:textId="77777777" w:rsidR="004E6CDD" w:rsidRPr="000A590B" w:rsidRDefault="004E6CDD" w:rsidP="004E6CDD">
            <w:pPr>
              <w:ind w:right="21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>
              <w:r w:rsidRPr="000A590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mbadillog@yahoo.com.mx</w:t>
              </w:r>
            </w:hyperlink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8EA96AA" w14:textId="77777777" w:rsidR="004E6CDD" w:rsidRPr="000A590B" w:rsidRDefault="004E6CDD" w:rsidP="004E6CDD">
            <w:pPr>
              <w:ind w:right="18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Elia Olea Deserti</w:t>
            </w:r>
          </w:p>
          <w:p w14:paraId="5AA2EE38" w14:textId="77777777" w:rsidR="004E6CDD" w:rsidRPr="000A590B" w:rsidRDefault="004E6CDD" w:rsidP="004E6CDD">
            <w:pPr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>eliaolea@gmail.com</w:t>
            </w:r>
          </w:p>
          <w:p w14:paraId="3799BAED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FA4F51C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Gestión del conocimiento en programas de doctorados de los Centros Públicos de Investigación del Consejo Nacional de Ciencia y Tecnología.</w:t>
            </w:r>
          </w:p>
          <w:p w14:paraId="165BF2F0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Fátima Gabriela Ordóñez de la Cruz.</w:t>
            </w:r>
          </w:p>
          <w:p w14:paraId="6083AAC4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>
              <w:r w:rsidRPr="000A590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fordonez@ciatej.mx</w:t>
              </w:r>
            </w:hyperlink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63B0948" w14:textId="77777777" w:rsidR="004E6CDD" w:rsidRPr="000A590B" w:rsidRDefault="004E6CDD" w:rsidP="004E6CD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1DFCE19" w14:textId="77777777" w:rsidR="004E6CDD" w:rsidRPr="000A590B" w:rsidRDefault="004E6CDD" w:rsidP="004E6CD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El uso de las tecnologías de la información y comunicación como apoyo de la práctica educativa de los docentes de la Escuela Normal Superior Oficial de Guanajuato. </w:t>
            </w:r>
          </w:p>
          <w:p w14:paraId="51F25EBC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María de los Ángeles Arévalo Constantino</w:t>
            </w:r>
          </w:p>
          <w:p w14:paraId="5A294157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">
              <w:r w:rsidRPr="000A590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ma.arevaloconstantino@ensog.edu.mx</w:t>
              </w:r>
            </w:hyperlink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7BBC87C9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DAC19AA" w14:textId="77777777" w:rsidR="004E6CDD" w:rsidRPr="000A590B" w:rsidRDefault="004E6CDD" w:rsidP="004E6CDD">
      <w:pPr>
        <w:rPr>
          <w:rFonts w:ascii="Times New Roman" w:hAnsi="Times New Roman" w:cs="Times New Roman"/>
          <w:sz w:val="20"/>
          <w:szCs w:val="20"/>
        </w:rPr>
      </w:pPr>
    </w:p>
    <w:p w14:paraId="7E6181B2" w14:textId="77777777" w:rsidR="004E6CDD" w:rsidRPr="000A590B" w:rsidRDefault="004E6CDD" w:rsidP="004E6CD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f3"/>
        <w:tblW w:w="134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62"/>
      </w:tblGrid>
      <w:tr w:rsidR="004E6CDD" w:rsidRPr="000A590B" w14:paraId="4FD9F331" w14:textId="77777777" w:rsidTr="004E6CDD">
        <w:trPr>
          <w:trHeight w:val="611"/>
        </w:trPr>
        <w:tc>
          <w:tcPr>
            <w:tcW w:w="13462" w:type="dxa"/>
            <w:shd w:val="clear" w:color="auto" w:fill="E69138"/>
          </w:tcPr>
          <w:p w14:paraId="7DB97C13" w14:textId="77777777" w:rsidR="004E6CDD" w:rsidRPr="000A590B" w:rsidRDefault="004E6CDD" w:rsidP="004E6CDD">
            <w:pPr>
              <w:spacing w:before="200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Miércoles 19 de octubre</w:t>
            </w:r>
          </w:p>
        </w:tc>
      </w:tr>
    </w:tbl>
    <w:p w14:paraId="7753763D" w14:textId="77777777" w:rsidR="004E6CDD" w:rsidRPr="000A590B" w:rsidRDefault="004E6CDD" w:rsidP="004E6CD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f4"/>
        <w:tblW w:w="134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5"/>
        <w:gridCol w:w="2070"/>
        <w:gridCol w:w="2126"/>
        <w:gridCol w:w="7061"/>
      </w:tblGrid>
      <w:tr w:rsidR="004E6CDD" w:rsidRPr="000A590B" w14:paraId="2CDCBA0F" w14:textId="77777777" w:rsidTr="004E6CDD">
        <w:trPr>
          <w:trHeight w:val="565"/>
        </w:trPr>
        <w:tc>
          <w:tcPr>
            <w:tcW w:w="2205" w:type="dxa"/>
            <w:shd w:val="clear" w:color="auto" w:fill="E69138"/>
          </w:tcPr>
          <w:p w14:paraId="57EC0163" w14:textId="77777777" w:rsidR="004E6CDD" w:rsidRPr="000A590B" w:rsidRDefault="004E6CDD" w:rsidP="004E6CDD">
            <w:pPr>
              <w:spacing w:before="200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Horario</w:t>
            </w:r>
          </w:p>
        </w:tc>
        <w:tc>
          <w:tcPr>
            <w:tcW w:w="2070" w:type="dxa"/>
            <w:shd w:val="clear" w:color="auto" w:fill="E69138"/>
          </w:tcPr>
          <w:p w14:paraId="13FE1D4B" w14:textId="77777777" w:rsidR="004E6CDD" w:rsidRPr="000A590B" w:rsidRDefault="004E6CDD" w:rsidP="004E6CDD">
            <w:pPr>
              <w:spacing w:before="200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Lugar</w:t>
            </w:r>
          </w:p>
        </w:tc>
        <w:tc>
          <w:tcPr>
            <w:tcW w:w="2126" w:type="dxa"/>
            <w:shd w:val="clear" w:color="auto" w:fill="E69138"/>
          </w:tcPr>
          <w:p w14:paraId="16B6700F" w14:textId="77777777" w:rsidR="004E6CDD" w:rsidRPr="000A590B" w:rsidRDefault="004E6CDD" w:rsidP="004E6CDD">
            <w:pPr>
              <w:spacing w:before="200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Moderador</w:t>
            </w:r>
          </w:p>
        </w:tc>
        <w:tc>
          <w:tcPr>
            <w:tcW w:w="7061" w:type="dxa"/>
            <w:shd w:val="clear" w:color="auto" w:fill="E69138"/>
          </w:tcPr>
          <w:p w14:paraId="6FF5B08F" w14:textId="77777777" w:rsidR="004E6CDD" w:rsidRPr="000A590B" w:rsidRDefault="004E6CDD" w:rsidP="004E6CDD">
            <w:pPr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Actividad</w:t>
            </w:r>
          </w:p>
          <w:p w14:paraId="3F83583C" w14:textId="77777777" w:rsidR="004E6CDD" w:rsidRPr="000A590B" w:rsidRDefault="004E6CDD" w:rsidP="004E6CDD">
            <w:pPr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Mesas de discusión Eje 3</w:t>
            </w:r>
          </w:p>
        </w:tc>
      </w:tr>
    </w:tbl>
    <w:p w14:paraId="2ADA9722" w14:textId="77777777" w:rsidR="004E6CDD" w:rsidRPr="000A590B" w:rsidRDefault="004E6CDD" w:rsidP="004E6C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b/>
          <w:color w:val="FFFFFF"/>
          <w:sz w:val="20"/>
          <w:szCs w:val="20"/>
        </w:rPr>
      </w:pPr>
    </w:p>
    <w:p w14:paraId="1EE4CA58" w14:textId="77777777" w:rsidR="004E6CDD" w:rsidRPr="000A590B" w:rsidRDefault="004E6CDD" w:rsidP="004E6C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b/>
          <w:color w:val="FFFFFF"/>
          <w:sz w:val="20"/>
          <w:szCs w:val="20"/>
        </w:rPr>
      </w:pPr>
    </w:p>
    <w:p w14:paraId="4A336763" w14:textId="77777777" w:rsidR="004E6CDD" w:rsidRPr="000A590B" w:rsidRDefault="004E6CDD" w:rsidP="004E6C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b/>
          <w:color w:val="FFFFFF"/>
          <w:sz w:val="20"/>
          <w:szCs w:val="20"/>
        </w:rPr>
      </w:pPr>
    </w:p>
    <w:tbl>
      <w:tblPr>
        <w:tblStyle w:val="af5"/>
        <w:tblW w:w="134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5"/>
        <w:gridCol w:w="2070"/>
        <w:gridCol w:w="2126"/>
        <w:gridCol w:w="7061"/>
      </w:tblGrid>
      <w:tr w:rsidR="004E6CDD" w:rsidRPr="000A590B" w14:paraId="06755546" w14:textId="77777777" w:rsidTr="004E6CDD">
        <w:tc>
          <w:tcPr>
            <w:tcW w:w="2205" w:type="dxa"/>
          </w:tcPr>
          <w:p w14:paraId="31121D81" w14:textId="77777777" w:rsidR="004E6CDD" w:rsidRPr="000A590B" w:rsidRDefault="004E6CDD" w:rsidP="004E6CD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sz w:val="20"/>
                <w:szCs w:val="20"/>
              </w:rPr>
              <w:t>13:00 – 14:30 hrs.</w:t>
            </w:r>
          </w:p>
          <w:p w14:paraId="1F029DDB" w14:textId="77777777" w:rsidR="004E6CDD" w:rsidRPr="000A590B" w:rsidRDefault="004E6CDD" w:rsidP="004E6CD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sz w:val="20"/>
                <w:szCs w:val="20"/>
              </w:rPr>
              <w:tab/>
            </w:r>
          </w:p>
          <w:p w14:paraId="426E92AE" w14:textId="77777777" w:rsidR="004E6CDD" w:rsidRPr="000A590B" w:rsidRDefault="004E6CDD" w:rsidP="004E6CD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70" w:type="dxa"/>
          </w:tcPr>
          <w:p w14:paraId="26FDF8ED" w14:textId="77777777" w:rsidR="004E6CDD" w:rsidRPr="000A590B" w:rsidRDefault="004E6CDD" w:rsidP="004E6CD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</w:pPr>
            <w:r w:rsidRPr="000A590B">
              <w:rPr>
                <w:rFonts w:ascii="Times New Roman" w:eastAsia="Arial" w:hAnsi="Times New Roman" w:cs="Times New Roman"/>
                <w:sz w:val="20"/>
                <w:szCs w:val="20"/>
              </w:rPr>
              <w:t>Aula amplia 3</w:t>
            </w:r>
          </w:p>
        </w:tc>
        <w:tc>
          <w:tcPr>
            <w:tcW w:w="2126" w:type="dxa"/>
          </w:tcPr>
          <w:p w14:paraId="78435C29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Mtra. María del Carmen Vianey Rodríguez Álvarez</w:t>
            </w:r>
          </w:p>
          <w:p w14:paraId="4B337659" w14:textId="77777777" w:rsidR="004E6CDD" w:rsidRPr="000A590B" w:rsidRDefault="004E6CDD" w:rsidP="004E6CDD">
            <w:pPr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61" w:type="dxa"/>
          </w:tcPr>
          <w:p w14:paraId="10500C14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Estado del conocimiento de las prácticas de los profesores en servicio en escuelas multigrado durante el periodo de pandemia.</w:t>
            </w:r>
          </w:p>
          <w:p w14:paraId="69EC0346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Ascencio Rojas Montserrath</w:t>
            </w:r>
          </w:p>
          <w:p w14:paraId="1E46947C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">
              <w:r w:rsidRPr="000A590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ascenciomontserrath5@gmail.com</w:t>
              </w:r>
            </w:hyperlink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4BB1CC9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94C0649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Satisfacción laboral en profesores universitarios, durante la pandemia COVID 19.</w:t>
            </w:r>
          </w:p>
          <w:p w14:paraId="249A125C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César Roberto Jiménez Ramírez</w:t>
            </w:r>
          </w:p>
          <w:p w14:paraId="45BF2638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">
              <w:r w:rsidRPr="000A590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crjr_03@uas.edu.mx</w:t>
              </w:r>
            </w:hyperlink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12A012B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Nikell Esmeralda Zárate Depraect</w:t>
            </w:r>
          </w:p>
          <w:p w14:paraId="537BABC2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">
              <w:r w:rsidRPr="000A590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senibaza@hotmail.com</w:t>
              </w:r>
            </w:hyperlink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A7902D9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Dilcia Denisse Zurita Camacho</w:t>
            </w:r>
          </w:p>
          <w:p w14:paraId="1F6F22B7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">
              <w:r w:rsidRPr="000A590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dilciazurita@gmail.com</w:t>
              </w:r>
            </w:hyperlink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5937ED5" w14:textId="77777777" w:rsidR="004E6CDD" w:rsidRPr="000A590B" w:rsidRDefault="004E6CDD" w:rsidP="004E6CD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5E551221" w14:textId="77777777" w:rsidR="004E6CDD" w:rsidRPr="000A590B" w:rsidRDefault="004E6CDD" w:rsidP="004E6CDD">
      <w:pPr>
        <w:rPr>
          <w:rFonts w:ascii="Times New Roman" w:hAnsi="Times New Roman" w:cs="Times New Roman"/>
          <w:sz w:val="20"/>
          <w:szCs w:val="20"/>
        </w:rPr>
      </w:pPr>
    </w:p>
    <w:p w14:paraId="63C321B3" w14:textId="77777777" w:rsidR="004E6CDD" w:rsidRPr="000A590B" w:rsidRDefault="004E6CDD" w:rsidP="004E6CD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f6"/>
        <w:tblW w:w="129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1965"/>
        <w:gridCol w:w="2430"/>
        <w:gridCol w:w="6405"/>
      </w:tblGrid>
      <w:tr w:rsidR="004E6CDD" w:rsidRPr="000A590B" w14:paraId="113FED7D" w14:textId="77777777" w:rsidTr="004E6CDD">
        <w:trPr>
          <w:trHeight w:val="1577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0C5BD" w14:textId="77777777" w:rsidR="004E6CDD" w:rsidRPr="000A590B" w:rsidRDefault="004E6CDD" w:rsidP="004E6CDD">
            <w:pPr>
              <w:spacing w:before="240" w:after="24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16:00 – 18:00 hrs.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ED6AC" w14:textId="77777777" w:rsidR="004E6CDD" w:rsidRPr="000A590B" w:rsidRDefault="004E6CDD" w:rsidP="004E6CDD">
            <w:pPr>
              <w:spacing w:before="240" w:after="24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sz w:val="20"/>
                <w:szCs w:val="20"/>
              </w:rPr>
              <w:t>Aula amplia 3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E7DB9" w14:textId="77777777" w:rsidR="004E6CDD" w:rsidRPr="000A590B" w:rsidRDefault="004E6CDD" w:rsidP="004E6CDD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Juan Francisco Gallardo Manríquez</w:t>
            </w:r>
          </w:p>
        </w:tc>
        <w:tc>
          <w:tcPr>
            <w:tcW w:w="6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9D1A4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Evaluación del desempeño docente: Una visión desde la experiencia del profesorado de educación básica en Sinaloa.</w:t>
            </w:r>
          </w:p>
          <w:p w14:paraId="4D3C333B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Sara Lucía Gutiérrez Sarabia</w:t>
            </w:r>
          </w:p>
          <w:p w14:paraId="1986302F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>sara.gutierrez@upes.edu.mx</w:t>
            </w:r>
          </w:p>
          <w:p w14:paraId="4BF33511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4C47BDA5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Propiedades psicométricas del instrumento, Cuestionario de Gestión Socioemocional para Jóvenes de Secundaria.</w:t>
            </w:r>
          </w:p>
          <w:p w14:paraId="77432F11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María del Pilar Aldana Barberena</w:t>
            </w:r>
          </w:p>
          <w:p w14:paraId="67718DFE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>aldana_pilar@hotmail.com</w:t>
            </w:r>
          </w:p>
          <w:p w14:paraId="0A613BFE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4F473645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El Discurso del profesorado sobre el cuestionario de la evaluación docente en una universidad privada de Guadalajara en el contexto neoliberal.</w:t>
            </w:r>
          </w:p>
          <w:p w14:paraId="79F9DB57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Sofía Aréchiga Martínez.</w:t>
            </w:r>
          </w:p>
          <w:p w14:paraId="0160967D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>psicosofyarechiga@gmail.com</w:t>
            </w:r>
          </w:p>
          <w:p w14:paraId="7179F2E1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6E6787CA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Entre la evaluación y los significados sociales de los docentes de educación física: Una experiencia simbólica.</w:t>
            </w:r>
          </w:p>
          <w:p w14:paraId="14D144E6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Norma Nava Ramírez</w:t>
            </w:r>
          </w:p>
          <w:p w14:paraId="3B4CF06A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>nava.ramirez.n@bine.mx</w:t>
            </w:r>
          </w:p>
          <w:p w14:paraId="11AFE994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Claudia González Torres</w:t>
            </w:r>
          </w:p>
          <w:p w14:paraId="24A088CA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>gonzalez.torres.c@bine.mx</w:t>
            </w:r>
          </w:p>
          <w:p w14:paraId="3DAC85CC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Francisco Javier Huesca Nava</w:t>
            </w:r>
          </w:p>
          <w:p w14:paraId="1E95C9D7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>Hueska.nava@gmail.com</w:t>
            </w:r>
          </w:p>
          <w:p w14:paraId="736CF1B4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8173DD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Evaluación de la práctica docente en los CBT por estudiantes: Un estudio comparativo de tres profesoras que imparten la materia de LEOYE.</w:t>
            </w:r>
          </w:p>
          <w:p w14:paraId="4246A74C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Muñoz Durán Horacio</w:t>
            </w:r>
          </w:p>
          <w:p w14:paraId="2B8CE96D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>mttro.horacio@outlook.es</w:t>
            </w:r>
          </w:p>
          <w:p w14:paraId="57E3B3C4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557456BF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¿Se puede medir la pertinencia de las universidades?</w:t>
            </w:r>
          </w:p>
          <w:p w14:paraId="6B30B07B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(Virtual)</w:t>
            </w:r>
          </w:p>
          <w:p w14:paraId="45EF4962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Fidel Arévalo Gamboa</w:t>
            </w:r>
          </w:p>
          <w:p w14:paraId="07DF0142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>fidelarevalo@gmail.com</w:t>
            </w:r>
          </w:p>
        </w:tc>
      </w:tr>
    </w:tbl>
    <w:p w14:paraId="5C8683D7" w14:textId="77777777" w:rsidR="004E6CDD" w:rsidRDefault="004E6CDD" w:rsidP="004E6CDD">
      <w:pPr>
        <w:rPr>
          <w:rFonts w:ascii="Times New Roman" w:hAnsi="Times New Roman" w:cs="Times New Roman"/>
          <w:sz w:val="20"/>
          <w:szCs w:val="20"/>
        </w:rPr>
      </w:pPr>
    </w:p>
    <w:p w14:paraId="64ED79E8" w14:textId="77777777" w:rsidR="004E6CDD" w:rsidRDefault="004E6CDD" w:rsidP="004E6CDD">
      <w:pPr>
        <w:rPr>
          <w:rFonts w:ascii="Times New Roman" w:hAnsi="Times New Roman" w:cs="Times New Roman"/>
          <w:sz w:val="20"/>
          <w:szCs w:val="20"/>
        </w:rPr>
      </w:pPr>
    </w:p>
    <w:p w14:paraId="6940E864" w14:textId="77777777" w:rsidR="004E6CDD" w:rsidRPr="000A590B" w:rsidRDefault="004E6CDD" w:rsidP="004E6CDD">
      <w:pPr>
        <w:rPr>
          <w:rFonts w:ascii="Times New Roman" w:hAnsi="Times New Roman" w:cs="Times New Roman"/>
          <w:sz w:val="20"/>
          <w:szCs w:val="20"/>
        </w:rPr>
      </w:pPr>
    </w:p>
    <w:p w14:paraId="7A2031F2" w14:textId="77777777" w:rsidR="004E6CDD" w:rsidRPr="000A590B" w:rsidRDefault="004E6CDD" w:rsidP="004E6CD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ff"/>
        <w:tblW w:w="134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62"/>
      </w:tblGrid>
      <w:tr w:rsidR="004E6CDD" w:rsidRPr="000A590B" w14:paraId="01042EED" w14:textId="77777777" w:rsidTr="004E6CDD">
        <w:trPr>
          <w:trHeight w:val="611"/>
        </w:trPr>
        <w:tc>
          <w:tcPr>
            <w:tcW w:w="13462" w:type="dxa"/>
            <w:shd w:val="clear" w:color="auto" w:fill="E69138"/>
          </w:tcPr>
          <w:p w14:paraId="40290727" w14:textId="77777777" w:rsidR="004E6CDD" w:rsidRPr="000A590B" w:rsidRDefault="004E6CDD" w:rsidP="004E6CDD">
            <w:pPr>
              <w:spacing w:before="200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Miércoles 19 de octubre</w:t>
            </w:r>
          </w:p>
        </w:tc>
      </w:tr>
    </w:tbl>
    <w:p w14:paraId="1888DFB7" w14:textId="77777777" w:rsidR="004E6CDD" w:rsidRPr="000A590B" w:rsidRDefault="004E6CDD" w:rsidP="004E6CD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ff0"/>
        <w:tblW w:w="134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5"/>
        <w:gridCol w:w="2070"/>
        <w:gridCol w:w="2126"/>
        <w:gridCol w:w="7061"/>
      </w:tblGrid>
      <w:tr w:rsidR="004E6CDD" w:rsidRPr="000A590B" w14:paraId="2964CA11" w14:textId="77777777" w:rsidTr="004E6CDD">
        <w:trPr>
          <w:trHeight w:val="565"/>
        </w:trPr>
        <w:tc>
          <w:tcPr>
            <w:tcW w:w="2205" w:type="dxa"/>
            <w:shd w:val="clear" w:color="auto" w:fill="E69138"/>
          </w:tcPr>
          <w:p w14:paraId="55FB2A00" w14:textId="77777777" w:rsidR="004E6CDD" w:rsidRPr="000A590B" w:rsidRDefault="004E6CDD" w:rsidP="004E6CDD">
            <w:pPr>
              <w:spacing w:before="200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Horario</w:t>
            </w:r>
          </w:p>
        </w:tc>
        <w:tc>
          <w:tcPr>
            <w:tcW w:w="2070" w:type="dxa"/>
            <w:shd w:val="clear" w:color="auto" w:fill="E69138"/>
          </w:tcPr>
          <w:p w14:paraId="1F872206" w14:textId="77777777" w:rsidR="004E6CDD" w:rsidRPr="000A590B" w:rsidRDefault="004E6CDD" w:rsidP="004E6CDD">
            <w:pPr>
              <w:spacing w:before="200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Lugar</w:t>
            </w:r>
          </w:p>
        </w:tc>
        <w:tc>
          <w:tcPr>
            <w:tcW w:w="2126" w:type="dxa"/>
            <w:shd w:val="clear" w:color="auto" w:fill="E69138"/>
          </w:tcPr>
          <w:p w14:paraId="1E30FE13" w14:textId="77777777" w:rsidR="004E6CDD" w:rsidRPr="000A590B" w:rsidRDefault="004E6CDD" w:rsidP="004E6CDD">
            <w:pPr>
              <w:spacing w:before="200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Moderador</w:t>
            </w:r>
          </w:p>
        </w:tc>
        <w:tc>
          <w:tcPr>
            <w:tcW w:w="7061" w:type="dxa"/>
            <w:shd w:val="clear" w:color="auto" w:fill="E69138"/>
          </w:tcPr>
          <w:p w14:paraId="588FD3BA" w14:textId="77777777" w:rsidR="004E6CDD" w:rsidRPr="000A590B" w:rsidRDefault="004E6CDD" w:rsidP="004E6CDD">
            <w:pPr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Actividad</w:t>
            </w:r>
          </w:p>
          <w:p w14:paraId="20BA6296" w14:textId="77777777" w:rsidR="004E6CDD" w:rsidRPr="000A590B" w:rsidRDefault="004E6CDD" w:rsidP="004E6CDD">
            <w:pPr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Mesas de discusión Eje 4</w:t>
            </w:r>
          </w:p>
        </w:tc>
      </w:tr>
    </w:tbl>
    <w:p w14:paraId="1AA8C326" w14:textId="77777777" w:rsidR="004E6CDD" w:rsidRPr="000A590B" w:rsidRDefault="004E6CDD" w:rsidP="004E6CD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ff1"/>
        <w:tblW w:w="134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5"/>
        <w:gridCol w:w="2070"/>
        <w:gridCol w:w="2126"/>
        <w:gridCol w:w="7061"/>
      </w:tblGrid>
      <w:tr w:rsidR="004E6CDD" w:rsidRPr="000A590B" w14:paraId="5F78E0D6" w14:textId="77777777" w:rsidTr="004E6CDD">
        <w:tc>
          <w:tcPr>
            <w:tcW w:w="2205" w:type="dxa"/>
          </w:tcPr>
          <w:p w14:paraId="57533B88" w14:textId="77777777" w:rsidR="004E6CDD" w:rsidRPr="000A590B" w:rsidRDefault="004E6CDD" w:rsidP="004E6CD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sz w:val="20"/>
                <w:szCs w:val="20"/>
              </w:rPr>
              <w:t>13:00 – 14:30 hrs.</w:t>
            </w:r>
          </w:p>
          <w:p w14:paraId="2F1FA91F" w14:textId="77777777" w:rsidR="004E6CDD" w:rsidRPr="000A590B" w:rsidRDefault="004E6CDD" w:rsidP="004E6CD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sz w:val="20"/>
                <w:szCs w:val="20"/>
              </w:rPr>
              <w:tab/>
            </w:r>
          </w:p>
          <w:p w14:paraId="6CA7E67F" w14:textId="77777777" w:rsidR="004E6CDD" w:rsidRPr="000A590B" w:rsidRDefault="004E6CDD" w:rsidP="004E6CD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70" w:type="dxa"/>
          </w:tcPr>
          <w:p w14:paraId="004286FC" w14:textId="77777777" w:rsidR="004E6CDD" w:rsidRPr="000A590B" w:rsidRDefault="004E6CDD" w:rsidP="004E6CD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</w:pPr>
            <w:r w:rsidRPr="000A590B">
              <w:rPr>
                <w:rFonts w:ascii="Times New Roman" w:eastAsia="Arial" w:hAnsi="Times New Roman" w:cs="Times New Roman"/>
                <w:sz w:val="20"/>
                <w:szCs w:val="20"/>
              </w:rPr>
              <w:t>Aula amplia 4</w:t>
            </w:r>
          </w:p>
        </w:tc>
        <w:tc>
          <w:tcPr>
            <w:tcW w:w="2126" w:type="dxa"/>
          </w:tcPr>
          <w:p w14:paraId="134113F1" w14:textId="77777777" w:rsidR="004E6CDD" w:rsidRPr="000A590B" w:rsidRDefault="004E6CDD" w:rsidP="004E6CDD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highlight w:val="yellow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Dra. Juana Eugenia Silva Guerrero</w:t>
            </w:r>
          </w:p>
        </w:tc>
        <w:tc>
          <w:tcPr>
            <w:tcW w:w="7061" w:type="dxa"/>
          </w:tcPr>
          <w:p w14:paraId="42A6C657" w14:textId="77777777" w:rsidR="004E6CDD" w:rsidRPr="000A590B" w:rsidRDefault="004E6CDD" w:rsidP="004E6CD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Los procesos de formación en el marco de la revaloración del magisterio de educación básica en la 4T ¿Innovación o continuidad?</w:t>
            </w:r>
          </w:p>
          <w:p w14:paraId="1313CBE2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Carpóforo Emilio Martínez Vences</w:t>
            </w:r>
          </w:p>
          <w:p w14:paraId="798165B4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">
              <w:r w:rsidRPr="000A590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carpoforomv@yahoo.com.mx</w:t>
              </w:r>
            </w:hyperlink>
          </w:p>
          <w:p w14:paraId="7427AAF7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0D6BA3F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Enseñanza-aprendizaje de segunda lengua en preescolar.</w:t>
            </w:r>
          </w:p>
          <w:p w14:paraId="38B3C7BF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Gloria Estephania Moreno Yebra</w:t>
            </w:r>
          </w:p>
          <w:p w14:paraId="6402C174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Gemy920821@gmail.com </w:t>
            </w:r>
            <w:r w:rsidRPr="000A59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8C45B87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FF82274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 literacidad en las metodologías utilizadas por la SEP para el aprendizaje de la lengua escrita en educación primaria.</w:t>
            </w:r>
          </w:p>
          <w:p w14:paraId="6D4EC93A" w14:textId="77777777" w:rsidR="004E6CDD" w:rsidRPr="000A590B" w:rsidRDefault="004E6CDD" w:rsidP="004E6CD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Luis Jesús Ibarra Manrique </w:t>
            </w:r>
          </w:p>
          <w:p w14:paraId="028AB77A" w14:textId="77777777" w:rsidR="004E6CDD" w:rsidRPr="000A590B" w:rsidRDefault="004E6CDD" w:rsidP="004E6CD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>ljibarra@ugto.mx</w:t>
            </w:r>
          </w:p>
          <w:p w14:paraId="1EAD6B1C" w14:textId="77777777" w:rsidR="004E6CDD" w:rsidRPr="000A590B" w:rsidRDefault="004E6CDD" w:rsidP="004E6CD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María Guadalupe Galván Martínez</w:t>
            </w:r>
          </w:p>
          <w:p w14:paraId="7DF2D5F4" w14:textId="77777777" w:rsidR="004E6CDD" w:rsidRPr="000A590B" w:rsidRDefault="004E6CDD" w:rsidP="004E6CD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">
              <w:r w:rsidRPr="000A590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mg.galvan@ugto.mx</w:t>
              </w:r>
            </w:hyperlink>
          </w:p>
          <w:p w14:paraId="6806FF1A" w14:textId="77777777" w:rsidR="004E6CDD" w:rsidRPr="000A590B" w:rsidRDefault="004E6CDD" w:rsidP="004E6CD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Víctor Guillermo Flores Rodríguez</w:t>
            </w:r>
          </w:p>
          <w:p w14:paraId="6F75863F" w14:textId="77777777" w:rsidR="004E6CDD" w:rsidRPr="000A590B" w:rsidRDefault="004E6CDD" w:rsidP="004E6CD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>victor@ugto.mx</w:t>
            </w:r>
          </w:p>
          <w:p w14:paraId="0AAC1E1E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80C28DD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Evaluación de las competencias genéricas bajo la percepción de los alumnos en un bachillerato público del Estado de Guanajuato.</w:t>
            </w:r>
          </w:p>
          <w:p w14:paraId="55885018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María del Rocío Sánchez Valencia</w:t>
            </w:r>
          </w:p>
          <w:p w14:paraId="69759031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">
              <w:r w:rsidRPr="000A590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r_ocio-61@hotmail.com</w:t>
              </w:r>
            </w:hyperlink>
          </w:p>
          <w:p w14:paraId="5E29A215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>Víctor Tomás Morales Torres morales.victort@gmail.com</w:t>
            </w:r>
          </w:p>
          <w:p w14:paraId="7E3BEA40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B96854C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 profesionalización de los y las agentes educativas en programas de posgrado en educación inicial.</w:t>
            </w:r>
          </w:p>
          <w:p w14:paraId="38848BC0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Rosamary Selene Lara Villanueva</w:t>
            </w:r>
          </w:p>
          <w:p w14:paraId="4FF2281B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>rosamary@uaeh.edu.mx</w:t>
            </w:r>
          </w:p>
          <w:p w14:paraId="17F9681B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Maricela Zúñiga Rodríguez</w:t>
            </w:r>
          </w:p>
          <w:p w14:paraId="561B948C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">
              <w:r w:rsidRPr="000A590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maricela_zuniga@uaeh.edu.mx</w:t>
              </w:r>
            </w:hyperlink>
          </w:p>
          <w:p w14:paraId="7B1E964C" w14:textId="77777777" w:rsidR="004E6CDD" w:rsidRPr="000A590B" w:rsidRDefault="004E6CDD" w:rsidP="004E6CDD">
            <w:pPr>
              <w:rPr>
                <w:rFonts w:ascii="Times New Roman" w:eastAsia="Times New Roman" w:hAnsi="Times New Roman" w:cs="Times New Roman"/>
                <w:color w:val="FFD965"/>
                <w:sz w:val="20"/>
                <w:szCs w:val="20"/>
                <w:highlight w:val="yellow"/>
              </w:rPr>
            </w:pPr>
          </w:p>
        </w:tc>
      </w:tr>
    </w:tbl>
    <w:p w14:paraId="3B565C11" w14:textId="77777777" w:rsidR="004E6CDD" w:rsidRDefault="004E6CDD" w:rsidP="004E6CDD">
      <w:pPr>
        <w:rPr>
          <w:rFonts w:ascii="Times New Roman" w:hAnsi="Times New Roman" w:cs="Times New Roman"/>
          <w:sz w:val="20"/>
          <w:szCs w:val="20"/>
        </w:rPr>
      </w:pPr>
    </w:p>
    <w:p w14:paraId="0EF89B46" w14:textId="77777777" w:rsidR="006550B9" w:rsidRDefault="006550B9" w:rsidP="004E6CDD">
      <w:pPr>
        <w:rPr>
          <w:rFonts w:ascii="Times New Roman" w:hAnsi="Times New Roman" w:cs="Times New Roman"/>
          <w:sz w:val="20"/>
          <w:szCs w:val="20"/>
        </w:rPr>
      </w:pPr>
    </w:p>
    <w:p w14:paraId="72697975" w14:textId="77777777" w:rsidR="006550B9" w:rsidRDefault="006550B9" w:rsidP="004E6CDD">
      <w:pPr>
        <w:rPr>
          <w:rFonts w:ascii="Times New Roman" w:hAnsi="Times New Roman" w:cs="Times New Roman"/>
          <w:sz w:val="20"/>
          <w:szCs w:val="20"/>
        </w:rPr>
      </w:pPr>
    </w:p>
    <w:p w14:paraId="7888AF6E" w14:textId="77777777" w:rsidR="006550B9" w:rsidRPr="000A590B" w:rsidRDefault="006550B9" w:rsidP="006550B9">
      <w:pPr>
        <w:rPr>
          <w:rFonts w:ascii="Times New Roman" w:hAnsi="Times New Roman" w:cs="Times New Roman"/>
          <w:sz w:val="20"/>
          <w:szCs w:val="20"/>
        </w:rPr>
      </w:pPr>
    </w:p>
    <w:p w14:paraId="53658413" w14:textId="77777777" w:rsidR="006550B9" w:rsidRPr="000A590B" w:rsidRDefault="006550B9" w:rsidP="004E6CD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ff2"/>
        <w:tblW w:w="134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5"/>
        <w:gridCol w:w="2070"/>
        <w:gridCol w:w="2126"/>
        <w:gridCol w:w="7061"/>
      </w:tblGrid>
      <w:tr w:rsidR="004E6CDD" w:rsidRPr="000A590B" w14:paraId="5E33EBFA" w14:textId="77777777" w:rsidTr="004E6CDD">
        <w:trPr>
          <w:trHeight w:val="565"/>
        </w:trPr>
        <w:tc>
          <w:tcPr>
            <w:tcW w:w="2205" w:type="dxa"/>
            <w:shd w:val="clear" w:color="auto" w:fill="E69138"/>
          </w:tcPr>
          <w:p w14:paraId="7B16C859" w14:textId="77777777" w:rsidR="004E6CDD" w:rsidRPr="000A590B" w:rsidRDefault="004E6CDD" w:rsidP="004E6CDD">
            <w:pPr>
              <w:spacing w:before="200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Horario</w:t>
            </w:r>
          </w:p>
        </w:tc>
        <w:tc>
          <w:tcPr>
            <w:tcW w:w="2070" w:type="dxa"/>
            <w:shd w:val="clear" w:color="auto" w:fill="E69138"/>
          </w:tcPr>
          <w:p w14:paraId="3410E5CF" w14:textId="77777777" w:rsidR="004E6CDD" w:rsidRPr="000A590B" w:rsidRDefault="004E6CDD" w:rsidP="004E6CDD">
            <w:pPr>
              <w:spacing w:before="200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Lugar</w:t>
            </w:r>
          </w:p>
        </w:tc>
        <w:tc>
          <w:tcPr>
            <w:tcW w:w="2126" w:type="dxa"/>
            <w:shd w:val="clear" w:color="auto" w:fill="E69138"/>
          </w:tcPr>
          <w:p w14:paraId="074D0A33" w14:textId="77777777" w:rsidR="004E6CDD" w:rsidRPr="000A590B" w:rsidRDefault="004E6CDD" w:rsidP="004E6CDD">
            <w:pPr>
              <w:spacing w:before="200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Moderador</w:t>
            </w:r>
          </w:p>
        </w:tc>
        <w:tc>
          <w:tcPr>
            <w:tcW w:w="7061" w:type="dxa"/>
            <w:shd w:val="clear" w:color="auto" w:fill="E69138"/>
          </w:tcPr>
          <w:p w14:paraId="318CEB65" w14:textId="77777777" w:rsidR="004E6CDD" w:rsidRPr="000A590B" w:rsidRDefault="004E6CDD" w:rsidP="004E6CDD">
            <w:pPr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Actividad</w:t>
            </w:r>
          </w:p>
          <w:p w14:paraId="062F4342" w14:textId="77777777" w:rsidR="004E6CDD" w:rsidRPr="000A590B" w:rsidRDefault="004E6CDD" w:rsidP="004E6CDD">
            <w:pPr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Mesas de discusión Eje 4</w:t>
            </w:r>
          </w:p>
        </w:tc>
      </w:tr>
    </w:tbl>
    <w:p w14:paraId="08F0CE15" w14:textId="77777777" w:rsidR="004E6CDD" w:rsidRPr="000A590B" w:rsidRDefault="004E6CDD" w:rsidP="004E6C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b/>
          <w:color w:val="FFFFFF"/>
          <w:sz w:val="20"/>
          <w:szCs w:val="20"/>
        </w:rPr>
      </w:pPr>
    </w:p>
    <w:tbl>
      <w:tblPr>
        <w:tblStyle w:val="aff3"/>
        <w:tblW w:w="134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5"/>
        <w:gridCol w:w="2070"/>
        <w:gridCol w:w="2126"/>
        <w:gridCol w:w="7061"/>
      </w:tblGrid>
      <w:tr w:rsidR="004E6CDD" w:rsidRPr="000A590B" w14:paraId="39F36B40" w14:textId="77777777" w:rsidTr="004E6CDD">
        <w:tc>
          <w:tcPr>
            <w:tcW w:w="2205" w:type="dxa"/>
          </w:tcPr>
          <w:p w14:paraId="191EC390" w14:textId="77777777" w:rsidR="004E6CDD" w:rsidRPr="000A590B" w:rsidRDefault="004E6CDD" w:rsidP="004E6CD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sz w:val="20"/>
                <w:szCs w:val="20"/>
              </w:rPr>
              <w:t>16:00 – 18:00 hrs.</w:t>
            </w:r>
          </w:p>
          <w:p w14:paraId="4C412D2D" w14:textId="77777777" w:rsidR="004E6CDD" w:rsidRPr="000A590B" w:rsidRDefault="004E6CDD" w:rsidP="004E6CD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</w:pPr>
            <w:r w:rsidRPr="000A590B">
              <w:rPr>
                <w:rFonts w:ascii="Times New Roman" w:eastAsia="Arial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070" w:type="dxa"/>
          </w:tcPr>
          <w:p w14:paraId="7B6EE439" w14:textId="77777777" w:rsidR="004E6CDD" w:rsidRPr="000A590B" w:rsidRDefault="004E6CDD" w:rsidP="004E6CD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</w:pPr>
            <w:r w:rsidRPr="000A590B">
              <w:rPr>
                <w:rFonts w:ascii="Times New Roman" w:eastAsia="Arial" w:hAnsi="Times New Roman" w:cs="Times New Roman"/>
                <w:sz w:val="20"/>
                <w:szCs w:val="20"/>
              </w:rPr>
              <w:t>Aula amplia 4</w:t>
            </w:r>
          </w:p>
        </w:tc>
        <w:tc>
          <w:tcPr>
            <w:tcW w:w="2126" w:type="dxa"/>
          </w:tcPr>
          <w:p w14:paraId="6836467B" w14:textId="77777777" w:rsidR="004E6CDD" w:rsidRPr="000A590B" w:rsidRDefault="004E6CDD" w:rsidP="004E6CDD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highlight w:val="yellow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Mtra. Marisol Luna Rizo</w:t>
            </w:r>
          </w:p>
        </w:tc>
        <w:tc>
          <w:tcPr>
            <w:tcW w:w="7061" w:type="dxa"/>
          </w:tcPr>
          <w:p w14:paraId="053ACC8E" w14:textId="77777777" w:rsidR="004E6CDD" w:rsidRPr="000A590B" w:rsidRDefault="004E6CDD" w:rsidP="004E6CD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Retos y obstáculos de estudiantes universitarios indígenas participantes de Programas de inclusión en universidades privadas.</w:t>
            </w:r>
          </w:p>
          <w:p w14:paraId="3BC61E55" w14:textId="77777777" w:rsidR="004E6CDD" w:rsidRPr="000A590B" w:rsidRDefault="004E6CDD" w:rsidP="004E6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Dafne Reyes Jurado</w:t>
            </w:r>
          </w:p>
          <w:p w14:paraId="3A8665F1" w14:textId="77777777" w:rsidR="004E6CDD" w:rsidRPr="000A590B" w:rsidRDefault="004E6CDD" w:rsidP="004E6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4">
              <w:r w:rsidRPr="000A590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dafne.reyes.jurado@gmail.com</w:t>
              </w:r>
            </w:hyperlink>
          </w:p>
          <w:p w14:paraId="510197D4" w14:textId="77777777" w:rsidR="004E6CDD" w:rsidRPr="000A590B" w:rsidRDefault="004E6CDD" w:rsidP="004E6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Gabriela Croda Borges</w:t>
            </w:r>
          </w:p>
          <w:p w14:paraId="452A9295" w14:textId="77777777" w:rsidR="004E6CDD" w:rsidRPr="000A590B" w:rsidRDefault="004E6CDD" w:rsidP="004E6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>
              <w:r w:rsidRPr="000A590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gabriela.croda@upaep.mx</w:t>
              </w:r>
            </w:hyperlink>
          </w:p>
          <w:p w14:paraId="0D462D8E" w14:textId="77777777" w:rsidR="004E6CDD" w:rsidRPr="000A590B" w:rsidRDefault="004E6CDD" w:rsidP="004E6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84E68BE" w14:textId="77777777" w:rsidR="004E6CDD" w:rsidRPr="000A590B" w:rsidRDefault="004E6CDD" w:rsidP="004E6CD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Factores académicos en retención y aprovechamiento de dos programas de ingeniería en Morelos.</w:t>
            </w:r>
          </w:p>
          <w:p w14:paraId="531517CA" w14:textId="77777777" w:rsidR="004E6CDD" w:rsidRPr="000A590B" w:rsidRDefault="004E6CDD" w:rsidP="004E6C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>Kaori Anahi Tapia Tapia</w:t>
            </w:r>
          </w:p>
          <w:p w14:paraId="6B3E8742" w14:textId="77777777" w:rsidR="004E6CDD" w:rsidRPr="000A590B" w:rsidRDefault="004E6CDD" w:rsidP="004E6C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>kaori.tapia@uaem.edu.mx</w:t>
            </w:r>
          </w:p>
          <w:p w14:paraId="58D7D7E0" w14:textId="77777777" w:rsidR="004E6CDD" w:rsidRPr="000A590B" w:rsidRDefault="004E6CDD" w:rsidP="004E6C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Ofmara Yadira Zúñiga Hernández </w:t>
            </w:r>
          </w:p>
          <w:p w14:paraId="6B81919A" w14:textId="77777777" w:rsidR="004E6CDD" w:rsidRPr="000A590B" w:rsidRDefault="004E6CDD" w:rsidP="004E6C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>ofmara.zuniga@uaem.mx</w:t>
            </w:r>
          </w:p>
          <w:p w14:paraId="64BBA9FE" w14:textId="77777777" w:rsidR="004E6CDD" w:rsidRPr="000A590B" w:rsidRDefault="004E6CDD" w:rsidP="004E6C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>María Alejandra Terrazas Meraz</w:t>
            </w:r>
          </w:p>
          <w:p w14:paraId="0E756897" w14:textId="77777777" w:rsidR="004E6CDD" w:rsidRPr="000A590B" w:rsidRDefault="004E6CDD" w:rsidP="004E6C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>maria.alejandra@uaem.mx</w:t>
            </w:r>
          </w:p>
          <w:p w14:paraId="493A313C" w14:textId="77777777" w:rsidR="004E6CDD" w:rsidRPr="000A590B" w:rsidRDefault="004E6CDD" w:rsidP="004E6C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7FB678" w14:textId="77777777" w:rsidR="004E6CDD" w:rsidRPr="000A590B" w:rsidRDefault="004E6CDD" w:rsidP="004E6CD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Factores de decisión y percepción de la calidad de los posgrados en educación de la Universidad Virtual del Estado de Guanajuato como parte del proceso de innovación y mejora continua.</w:t>
            </w:r>
          </w:p>
          <w:p w14:paraId="3687F41C" w14:textId="77777777" w:rsidR="004E6CDD" w:rsidRPr="000A590B" w:rsidRDefault="004E6CDD" w:rsidP="004E6CD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Guillermo Anaya Quintal</w:t>
            </w:r>
          </w:p>
          <w:p w14:paraId="18AC99D6" w14:textId="77777777" w:rsidR="004E6CDD" w:rsidRPr="000A590B" w:rsidRDefault="004E6CDD" w:rsidP="004E6C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>guanaya@uveg.edu.mx</w:t>
            </w:r>
          </w:p>
          <w:p w14:paraId="30965B0B" w14:textId="77777777" w:rsidR="004E6CDD" w:rsidRPr="000A590B" w:rsidRDefault="004E6CDD" w:rsidP="004E6CD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Nancy Nayelli Fernández Urbina</w:t>
            </w:r>
          </w:p>
          <w:p w14:paraId="132F8699" w14:textId="77777777" w:rsidR="004E6CDD" w:rsidRPr="000A590B" w:rsidRDefault="004E6CDD" w:rsidP="004E6C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6">
              <w:r w:rsidRPr="000A590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a01687781@tec.mx</w:t>
              </w:r>
            </w:hyperlink>
          </w:p>
          <w:p w14:paraId="214B47A4" w14:textId="77777777" w:rsidR="004E6CDD" w:rsidRPr="000A590B" w:rsidRDefault="004E6CDD" w:rsidP="004E6C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0830EC" w14:textId="77777777" w:rsidR="004E6CDD" w:rsidRPr="000A590B" w:rsidRDefault="004E6CDD" w:rsidP="004E6CD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Docencia en Educación Superior: criterios y estándares de calidad en Chile.</w:t>
            </w:r>
          </w:p>
          <w:p w14:paraId="3549BF7A" w14:textId="77777777" w:rsidR="004E6CDD" w:rsidRPr="000A590B" w:rsidRDefault="004E6CDD" w:rsidP="004E6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Alejandro Pérez Carvajal</w:t>
            </w:r>
          </w:p>
          <w:p w14:paraId="69437AD1" w14:textId="77777777" w:rsidR="004E6CDD" w:rsidRPr="000A590B" w:rsidRDefault="004E6CDD" w:rsidP="004E6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7">
              <w:r w:rsidRPr="000A590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alejandro.perez@unab.cl</w:t>
              </w:r>
            </w:hyperlink>
            <w:r w:rsidRPr="000A5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CCB9969" w14:textId="77777777" w:rsidR="004E6CDD" w:rsidRPr="000A590B" w:rsidRDefault="004E6CDD" w:rsidP="004E6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Juan Pablo Catalán Cueto</w:t>
            </w:r>
          </w:p>
          <w:p w14:paraId="09C94A28" w14:textId="77777777" w:rsidR="004E6CDD" w:rsidRPr="000A590B" w:rsidRDefault="004E6CDD" w:rsidP="004E6CDD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</w:pPr>
            <w:hyperlink r:id="rId38">
              <w:r w:rsidRPr="000A590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juan.catalan@unab.cl</w:t>
              </w:r>
            </w:hyperlink>
            <w:r w:rsidRPr="000A590B"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  <w:t xml:space="preserve">  </w:t>
            </w:r>
          </w:p>
          <w:p w14:paraId="0A2EA16C" w14:textId="77777777" w:rsidR="004E6CDD" w:rsidRPr="000A590B" w:rsidRDefault="004E6CDD" w:rsidP="004E6CDD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056AB225" w14:textId="77777777" w:rsidR="004E6CDD" w:rsidRPr="000A590B" w:rsidRDefault="004E6CDD" w:rsidP="004E6CDD">
      <w:pPr>
        <w:rPr>
          <w:rFonts w:ascii="Times New Roman" w:hAnsi="Times New Roman" w:cs="Times New Roman"/>
          <w:sz w:val="20"/>
          <w:szCs w:val="20"/>
        </w:rPr>
      </w:pPr>
    </w:p>
    <w:p w14:paraId="6D768253" w14:textId="77777777" w:rsidR="006550B9" w:rsidRPr="000A590B" w:rsidRDefault="006550B9" w:rsidP="00655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ffe"/>
        <w:tblW w:w="13467" w:type="dxa"/>
        <w:tblInd w:w="-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67"/>
      </w:tblGrid>
      <w:tr w:rsidR="006550B9" w:rsidRPr="000A590B" w14:paraId="2623F79C" w14:textId="77777777" w:rsidTr="005C4548">
        <w:trPr>
          <w:trHeight w:val="611"/>
        </w:trPr>
        <w:tc>
          <w:tcPr>
            <w:tcW w:w="13467" w:type="dxa"/>
            <w:shd w:val="clear" w:color="auto" w:fill="E69138"/>
          </w:tcPr>
          <w:p w14:paraId="76729DFD" w14:textId="77777777" w:rsidR="006550B9" w:rsidRPr="000A590B" w:rsidRDefault="006550B9" w:rsidP="005C4548">
            <w:pPr>
              <w:spacing w:before="200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Miércoles 19 de octubre</w:t>
            </w:r>
          </w:p>
        </w:tc>
      </w:tr>
    </w:tbl>
    <w:p w14:paraId="4CDEE986" w14:textId="77777777" w:rsidR="006550B9" w:rsidRPr="000A590B" w:rsidRDefault="006550B9" w:rsidP="00655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fff"/>
        <w:tblW w:w="13467" w:type="dxa"/>
        <w:tblInd w:w="-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3"/>
        <w:gridCol w:w="2070"/>
        <w:gridCol w:w="2126"/>
        <w:gridCol w:w="6778"/>
      </w:tblGrid>
      <w:tr w:rsidR="006550B9" w:rsidRPr="000A590B" w14:paraId="592D3932" w14:textId="77777777" w:rsidTr="005C4548">
        <w:trPr>
          <w:trHeight w:val="565"/>
        </w:trPr>
        <w:tc>
          <w:tcPr>
            <w:tcW w:w="2493" w:type="dxa"/>
            <w:shd w:val="clear" w:color="auto" w:fill="E69138"/>
          </w:tcPr>
          <w:p w14:paraId="1EB188F5" w14:textId="77777777" w:rsidR="006550B9" w:rsidRPr="000A590B" w:rsidRDefault="006550B9" w:rsidP="005C4548">
            <w:pPr>
              <w:spacing w:before="200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Horario</w:t>
            </w:r>
          </w:p>
        </w:tc>
        <w:tc>
          <w:tcPr>
            <w:tcW w:w="2070" w:type="dxa"/>
            <w:shd w:val="clear" w:color="auto" w:fill="E69138"/>
          </w:tcPr>
          <w:p w14:paraId="1BDFD93A" w14:textId="77777777" w:rsidR="006550B9" w:rsidRPr="000A590B" w:rsidRDefault="006550B9" w:rsidP="005C4548">
            <w:pPr>
              <w:spacing w:before="200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Lugar</w:t>
            </w:r>
          </w:p>
        </w:tc>
        <w:tc>
          <w:tcPr>
            <w:tcW w:w="2126" w:type="dxa"/>
            <w:shd w:val="clear" w:color="auto" w:fill="E69138"/>
          </w:tcPr>
          <w:p w14:paraId="759D3EB7" w14:textId="77777777" w:rsidR="006550B9" w:rsidRPr="000A590B" w:rsidRDefault="006550B9" w:rsidP="005C4548">
            <w:pPr>
              <w:spacing w:before="200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Moderador</w:t>
            </w:r>
          </w:p>
        </w:tc>
        <w:tc>
          <w:tcPr>
            <w:tcW w:w="6778" w:type="dxa"/>
            <w:shd w:val="clear" w:color="auto" w:fill="E69138"/>
          </w:tcPr>
          <w:p w14:paraId="2C7BD89C" w14:textId="77777777" w:rsidR="006550B9" w:rsidRPr="000A590B" w:rsidRDefault="006550B9" w:rsidP="005C4548">
            <w:pPr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Actividad</w:t>
            </w:r>
          </w:p>
          <w:p w14:paraId="2631A254" w14:textId="77777777" w:rsidR="006550B9" w:rsidRPr="000A590B" w:rsidRDefault="006550B9" w:rsidP="005C4548">
            <w:pPr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Mesas de discusión Eje 5</w:t>
            </w:r>
          </w:p>
        </w:tc>
      </w:tr>
    </w:tbl>
    <w:p w14:paraId="36F81459" w14:textId="77777777" w:rsidR="006550B9" w:rsidRPr="000A590B" w:rsidRDefault="006550B9" w:rsidP="006550B9">
      <w:pPr>
        <w:rPr>
          <w:rFonts w:ascii="Times New Roman" w:hAnsi="Times New Roman" w:cs="Times New Roman"/>
          <w:sz w:val="20"/>
          <w:szCs w:val="20"/>
        </w:rPr>
      </w:pPr>
    </w:p>
    <w:p w14:paraId="6631645C" w14:textId="77777777" w:rsidR="006550B9" w:rsidRPr="000A590B" w:rsidRDefault="006550B9" w:rsidP="00655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fff0"/>
        <w:tblW w:w="13467" w:type="dxa"/>
        <w:tblInd w:w="-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3"/>
        <w:gridCol w:w="2070"/>
        <w:gridCol w:w="2126"/>
        <w:gridCol w:w="6778"/>
      </w:tblGrid>
      <w:tr w:rsidR="006550B9" w:rsidRPr="000A590B" w14:paraId="0CC12C5E" w14:textId="77777777" w:rsidTr="005C4548">
        <w:tc>
          <w:tcPr>
            <w:tcW w:w="2493" w:type="dxa"/>
          </w:tcPr>
          <w:p w14:paraId="0FE408F2" w14:textId="77777777" w:rsidR="006550B9" w:rsidRPr="000A590B" w:rsidRDefault="006550B9" w:rsidP="005C4548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13:00 – 14:30 hrs.</w:t>
            </w:r>
          </w:p>
          <w:p w14:paraId="3A37F87E" w14:textId="77777777" w:rsidR="006550B9" w:rsidRPr="000A590B" w:rsidRDefault="006550B9" w:rsidP="005C4548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70" w:type="dxa"/>
          </w:tcPr>
          <w:p w14:paraId="1044C5AE" w14:textId="77777777" w:rsidR="006550B9" w:rsidRPr="000A590B" w:rsidRDefault="006550B9" w:rsidP="005C4548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</w:pPr>
            <w:r w:rsidRPr="000A590B">
              <w:rPr>
                <w:rFonts w:ascii="Times New Roman" w:eastAsia="Arial" w:hAnsi="Times New Roman" w:cs="Times New Roman"/>
                <w:sz w:val="20"/>
                <w:szCs w:val="20"/>
              </w:rPr>
              <w:t>Aula amplia 5</w:t>
            </w:r>
          </w:p>
        </w:tc>
        <w:tc>
          <w:tcPr>
            <w:tcW w:w="2126" w:type="dxa"/>
          </w:tcPr>
          <w:p w14:paraId="396057C3" w14:textId="77777777" w:rsidR="006550B9" w:rsidRPr="000A590B" w:rsidRDefault="006550B9" w:rsidP="005C4548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highlight w:val="yellow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Juan Fidel Cornejo Álvarez</w:t>
            </w:r>
          </w:p>
        </w:tc>
        <w:tc>
          <w:tcPr>
            <w:tcW w:w="6778" w:type="dxa"/>
          </w:tcPr>
          <w:p w14:paraId="4013AC7B" w14:textId="77777777" w:rsidR="006550B9" w:rsidRPr="000A590B" w:rsidRDefault="006550B9" w:rsidP="005C4548">
            <w:pPr>
              <w:keepNext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Consideraciones del impacto de las TAC y los lenguajes multimodales durante la pandemia (2020/21) en las metodologías de enseñanza en la ERE.</w:t>
            </w:r>
          </w:p>
          <w:p w14:paraId="4DCCBFF4" w14:textId="77777777" w:rsidR="006550B9" w:rsidRPr="000A590B" w:rsidRDefault="006550B9" w:rsidP="005C454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Diógenes Hernán González</w:t>
            </w:r>
          </w:p>
          <w:p w14:paraId="42ECC23E" w14:textId="77777777" w:rsidR="006550B9" w:rsidRPr="000A590B" w:rsidRDefault="006550B9" w:rsidP="005C4548">
            <w:pPr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9">
              <w:r w:rsidRPr="000A590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diogenes.h.gonzalez@gmail.com</w:t>
              </w:r>
            </w:hyperlink>
          </w:p>
          <w:p w14:paraId="0FE48CC2" w14:textId="77777777" w:rsidR="006550B9" w:rsidRPr="000A590B" w:rsidRDefault="006550B9" w:rsidP="005C4548">
            <w:pPr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F8A5D9" w14:textId="77777777" w:rsidR="006550B9" w:rsidRPr="000A590B" w:rsidRDefault="006550B9" w:rsidP="005C4548">
            <w:pPr>
              <w:ind w:right="1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 importancia del pensamiento computacional en alumnos que cursan carreras en Informática y Computación.</w:t>
            </w:r>
          </w:p>
          <w:p w14:paraId="56FF5896" w14:textId="77777777" w:rsidR="006550B9" w:rsidRPr="000A590B" w:rsidRDefault="006550B9" w:rsidP="005C454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María Elena Romero Gastelú</w:t>
            </w:r>
          </w:p>
          <w:p w14:paraId="1CF65BC5" w14:textId="77777777" w:rsidR="006550B9" w:rsidRPr="000A590B" w:rsidRDefault="006550B9" w:rsidP="005C4548">
            <w:pPr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0">
              <w:r w:rsidRPr="000A590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mariaelena.romerogastelu@umg.edu.mx</w:t>
              </w:r>
            </w:hyperlink>
          </w:p>
          <w:p w14:paraId="322B4FE9" w14:textId="77777777" w:rsidR="006550B9" w:rsidRPr="000A590B" w:rsidRDefault="006550B9" w:rsidP="005C4548">
            <w:pPr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A57217" w14:textId="77777777" w:rsidR="006550B9" w:rsidRPr="000A590B" w:rsidRDefault="006550B9" w:rsidP="005C4548">
            <w:pPr>
              <w:ind w:right="1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 gamificación aplicada desde un enfoque educativo para favorecer la autonomía en la resolución de problemas e interés en el campo de las matemáticas.</w:t>
            </w:r>
          </w:p>
          <w:p w14:paraId="6016AB07" w14:textId="77777777" w:rsidR="006550B9" w:rsidRPr="000A590B" w:rsidRDefault="006550B9" w:rsidP="005C4548">
            <w:pPr>
              <w:ind w:right="16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Diana Laura Navarro Fuentes </w:t>
            </w:r>
          </w:p>
          <w:p w14:paraId="60AC211B" w14:textId="77777777" w:rsidR="006550B9" w:rsidRPr="000A590B" w:rsidRDefault="006550B9" w:rsidP="005C4548">
            <w:pPr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</w:pPr>
            <w:hyperlink r:id="rId41">
              <w:r w:rsidRPr="000A590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zenit976@gmail.com</w:t>
              </w:r>
            </w:hyperlink>
            <w:r w:rsidRPr="000A590B"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  <w:t xml:space="preserve">  </w:t>
            </w:r>
          </w:p>
          <w:p w14:paraId="467EE26C" w14:textId="77777777" w:rsidR="006550B9" w:rsidRPr="000A590B" w:rsidRDefault="006550B9" w:rsidP="005C4548">
            <w:pPr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0142745B" w14:textId="77777777" w:rsidR="006550B9" w:rsidRDefault="006550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18E47A9" w14:textId="77777777" w:rsidR="004E6CDD" w:rsidRPr="000A590B" w:rsidRDefault="004E6C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c"/>
        <w:tblW w:w="134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67"/>
      </w:tblGrid>
      <w:tr w:rsidR="0073157D" w:rsidRPr="000A590B" w14:paraId="172F75DB" w14:textId="77777777">
        <w:tc>
          <w:tcPr>
            <w:tcW w:w="13467" w:type="dxa"/>
            <w:shd w:val="clear" w:color="auto" w:fill="E69138"/>
          </w:tcPr>
          <w:p w14:paraId="3F78C522" w14:textId="77777777" w:rsidR="0073157D" w:rsidRPr="000A590B" w:rsidRDefault="0092683E">
            <w:pPr>
              <w:spacing w:before="200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Jueves 20 de octubre</w:t>
            </w:r>
          </w:p>
        </w:tc>
      </w:tr>
    </w:tbl>
    <w:p w14:paraId="12C9177F" w14:textId="77777777" w:rsidR="0073157D" w:rsidRPr="000A590B" w:rsidRDefault="0073157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W w:w="134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1843"/>
        <w:gridCol w:w="2410"/>
        <w:gridCol w:w="6946"/>
      </w:tblGrid>
      <w:tr w:rsidR="0073157D" w:rsidRPr="000A590B" w14:paraId="2AEBD331" w14:textId="77777777">
        <w:tc>
          <w:tcPr>
            <w:tcW w:w="2268" w:type="dxa"/>
            <w:shd w:val="clear" w:color="auto" w:fill="E69138"/>
          </w:tcPr>
          <w:p w14:paraId="47971ACF" w14:textId="77777777" w:rsidR="0073157D" w:rsidRPr="000A590B" w:rsidRDefault="0092683E">
            <w:pPr>
              <w:spacing w:before="200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Horario</w:t>
            </w:r>
          </w:p>
        </w:tc>
        <w:tc>
          <w:tcPr>
            <w:tcW w:w="1843" w:type="dxa"/>
            <w:shd w:val="clear" w:color="auto" w:fill="E69138"/>
          </w:tcPr>
          <w:p w14:paraId="0AEC4F78" w14:textId="77777777" w:rsidR="0073157D" w:rsidRPr="000A590B" w:rsidRDefault="0092683E">
            <w:pPr>
              <w:spacing w:before="200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Lugar</w:t>
            </w:r>
          </w:p>
        </w:tc>
        <w:tc>
          <w:tcPr>
            <w:tcW w:w="2410" w:type="dxa"/>
            <w:shd w:val="clear" w:color="auto" w:fill="E69138"/>
          </w:tcPr>
          <w:p w14:paraId="26B16106" w14:textId="77777777" w:rsidR="0073157D" w:rsidRPr="000A590B" w:rsidRDefault="0092683E">
            <w:pPr>
              <w:spacing w:before="200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Moderador</w:t>
            </w:r>
          </w:p>
        </w:tc>
        <w:tc>
          <w:tcPr>
            <w:tcW w:w="6946" w:type="dxa"/>
            <w:shd w:val="clear" w:color="auto" w:fill="E69138"/>
          </w:tcPr>
          <w:p w14:paraId="7DE3E005" w14:textId="77777777" w:rsidR="0073157D" w:rsidRPr="000A590B" w:rsidRDefault="0092683E">
            <w:pPr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Actividad</w:t>
            </w:r>
          </w:p>
          <w:p w14:paraId="2A160C8A" w14:textId="77777777" w:rsidR="0073157D" w:rsidRPr="000A590B" w:rsidRDefault="0092683E">
            <w:pPr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Mesas de discusión Eje 1</w:t>
            </w:r>
          </w:p>
        </w:tc>
      </w:tr>
      <w:tr w:rsidR="0073157D" w:rsidRPr="000A590B" w14:paraId="18193BD9" w14:textId="77777777">
        <w:trPr>
          <w:trHeight w:val="600"/>
        </w:trPr>
        <w:tc>
          <w:tcPr>
            <w:tcW w:w="2268" w:type="dxa"/>
          </w:tcPr>
          <w:p w14:paraId="3411B619" w14:textId="77777777" w:rsidR="0073157D" w:rsidRPr="000A590B" w:rsidRDefault="0092683E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12:00 – 14:30 hrs. </w:t>
            </w:r>
          </w:p>
        </w:tc>
        <w:tc>
          <w:tcPr>
            <w:tcW w:w="1843" w:type="dxa"/>
          </w:tcPr>
          <w:p w14:paraId="2683B8DF" w14:textId="77777777" w:rsidR="0073157D" w:rsidRPr="000A590B" w:rsidRDefault="0092683E">
            <w:pPr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</w:pPr>
            <w:r w:rsidRPr="000A590B">
              <w:rPr>
                <w:rFonts w:ascii="Times New Roman" w:eastAsia="Arial" w:hAnsi="Times New Roman" w:cs="Times New Roman"/>
                <w:sz w:val="20"/>
                <w:szCs w:val="20"/>
              </w:rPr>
              <w:t>Aula amplia 1</w:t>
            </w:r>
          </w:p>
        </w:tc>
        <w:tc>
          <w:tcPr>
            <w:tcW w:w="2410" w:type="dxa"/>
          </w:tcPr>
          <w:p w14:paraId="26580A0C" w14:textId="77777777" w:rsidR="0073157D" w:rsidRPr="000A590B" w:rsidRDefault="0092683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Dra. Miryam Alicia Alvarez Santoyo</w:t>
            </w:r>
          </w:p>
          <w:p w14:paraId="1A862955" w14:textId="77777777" w:rsidR="0073157D" w:rsidRPr="000A590B" w:rsidRDefault="0073157D">
            <w:pPr>
              <w:widowControl w:val="0"/>
              <w:ind w:left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EC537C" w14:textId="77777777" w:rsidR="0073157D" w:rsidRPr="000A590B" w:rsidRDefault="0073157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946" w:type="dxa"/>
          </w:tcPr>
          <w:p w14:paraId="304B78F7" w14:textId="77777777" w:rsidR="0073157D" w:rsidRPr="000A590B" w:rsidRDefault="0092683E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Posgrado en educación, necesidades, transformaciones y propuestas de innovación desde experiencias de egresados.</w:t>
            </w:r>
          </w:p>
          <w:p w14:paraId="5A6C690E" w14:textId="77777777" w:rsidR="0073157D" w:rsidRPr="000A590B" w:rsidRDefault="0092683E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Brenda Guadalupe Colin Palma</w:t>
            </w:r>
          </w:p>
          <w:p w14:paraId="0C072950" w14:textId="77777777" w:rsidR="0073157D" w:rsidRPr="000A590B" w:rsidRDefault="0092683E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>brenda.colin@alumno.buap.mx</w:t>
            </w:r>
          </w:p>
          <w:p w14:paraId="09C892C5" w14:textId="77777777" w:rsidR="0073157D" w:rsidRPr="000A590B" w:rsidRDefault="0092683E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Guadalupe Barajas Arroyo</w:t>
            </w:r>
          </w:p>
          <w:p w14:paraId="6EB34596" w14:textId="77777777" w:rsidR="0073157D" w:rsidRPr="000A590B" w:rsidRDefault="0092683E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>guadalupe.barajas@correo.buap.mx</w:t>
            </w:r>
          </w:p>
          <w:p w14:paraId="6E818A45" w14:textId="77777777" w:rsidR="0073157D" w:rsidRPr="000A590B" w:rsidRDefault="0073157D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AA25FCA" w14:textId="77777777" w:rsidR="0073157D" w:rsidRPr="000A590B" w:rsidRDefault="0092683E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 tutoría como proceso de acompañamiento de la Maestría Prácticas pedagógicas en contextos diversos en el IEIPE.</w:t>
            </w:r>
          </w:p>
          <w:p w14:paraId="4241C9C9" w14:textId="77777777" w:rsidR="0073157D" w:rsidRPr="000A590B" w:rsidRDefault="0092683E">
            <w:pPr>
              <w:widowControl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Patricia Margarita Aguilar Palomo</w:t>
            </w:r>
          </w:p>
          <w:p w14:paraId="70E6F22B" w14:textId="77777777" w:rsidR="0073157D" w:rsidRPr="000A590B" w:rsidRDefault="0092683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>paguilar@ieipe.edu.mx</w:t>
            </w:r>
          </w:p>
          <w:p w14:paraId="66E546C4" w14:textId="77777777" w:rsidR="0073157D" w:rsidRPr="000A590B" w:rsidRDefault="0092683E">
            <w:pPr>
              <w:widowControl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Angélica Ma. Guadalupe Espinosa Cervantes</w:t>
            </w:r>
          </w:p>
          <w:p w14:paraId="04D8C3D2" w14:textId="77777777" w:rsidR="0073157D" w:rsidRPr="000A590B" w:rsidRDefault="0092683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>aespinosa@ieipe.edu.mx</w:t>
            </w:r>
          </w:p>
          <w:p w14:paraId="0ADCF103" w14:textId="77777777" w:rsidR="0073157D" w:rsidRPr="000A590B" w:rsidRDefault="0092683E">
            <w:pPr>
              <w:widowControl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Oralia Betzabé Narváez Cabrero</w:t>
            </w:r>
          </w:p>
          <w:p w14:paraId="5916A986" w14:textId="77777777" w:rsidR="0073157D" w:rsidRPr="000A590B" w:rsidRDefault="0092683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>onarvaez@ieipe.edu.mx</w:t>
            </w:r>
          </w:p>
          <w:p w14:paraId="557264AD" w14:textId="77777777" w:rsidR="0073157D" w:rsidRPr="000A590B" w:rsidRDefault="0073157D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08D2960" w14:textId="77777777" w:rsidR="0073157D" w:rsidRPr="000A590B" w:rsidRDefault="0092683E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Propuesta de intervención para la formación en educación con responsabilidad social en el posgrado, aprendizaje y servicio solidario.</w:t>
            </w:r>
          </w:p>
          <w:p w14:paraId="62790A42" w14:textId="77777777" w:rsidR="0073157D" w:rsidRPr="000A590B" w:rsidRDefault="0092683E">
            <w:pPr>
              <w:widowControl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Karla Patricia Martínez González</w:t>
            </w:r>
          </w:p>
          <w:p w14:paraId="588B83A1" w14:textId="77777777" w:rsidR="0073157D" w:rsidRPr="000A590B" w:rsidRDefault="0092683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>karla.martinez@uan.edu.mx</w:t>
            </w:r>
          </w:p>
          <w:p w14:paraId="7B45A8C7" w14:textId="77777777" w:rsidR="0073157D" w:rsidRPr="000A590B" w:rsidRDefault="0092683E">
            <w:pPr>
              <w:widowControl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María del Carmen Navarro Téllez</w:t>
            </w:r>
          </w:p>
          <w:p w14:paraId="3A68CCB6" w14:textId="77777777" w:rsidR="0073157D" w:rsidRPr="000A590B" w:rsidRDefault="0092683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>c.navarro@uan.edu.mx</w:t>
            </w:r>
          </w:p>
          <w:p w14:paraId="618223AD" w14:textId="77777777" w:rsidR="0073157D" w:rsidRPr="000A590B" w:rsidRDefault="0092683E">
            <w:pPr>
              <w:widowControl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Guillermo Alonso Rosales Pérez</w:t>
            </w:r>
          </w:p>
          <w:p w14:paraId="589FA193" w14:textId="77777777" w:rsidR="0073157D" w:rsidRPr="000A590B" w:rsidRDefault="0092683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>guillermo.rosales@uan.edu.mx</w:t>
            </w:r>
          </w:p>
          <w:p w14:paraId="7F067CA9" w14:textId="77777777" w:rsidR="0073157D" w:rsidRPr="000A590B" w:rsidRDefault="0073157D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6E94DB1" w14:textId="77777777" w:rsidR="0073157D" w:rsidRPr="000A590B" w:rsidRDefault="0092683E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Experiencias en el uso de proyectos educativos en una maestría en docencia de la educación física en México.</w:t>
            </w:r>
          </w:p>
          <w:p w14:paraId="2F56412A" w14:textId="77777777" w:rsidR="0073157D" w:rsidRPr="000A590B" w:rsidRDefault="0092683E">
            <w:pPr>
              <w:widowControl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Raymundo Murrieta Ortega</w:t>
            </w:r>
          </w:p>
          <w:p w14:paraId="1B0EB523" w14:textId="77777777" w:rsidR="0073157D" w:rsidRPr="000A590B" w:rsidRDefault="0092683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>murrieta.ortega.r@bine.mx</w:t>
            </w:r>
          </w:p>
          <w:p w14:paraId="1E47C121" w14:textId="77777777" w:rsidR="0073157D" w:rsidRPr="000A590B" w:rsidRDefault="0092683E">
            <w:pPr>
              <w:widowControl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Mónica Gutiérrez Damián</w:t>
            </w:r>
          </w:p>
          <w:p w14:paraId="41C8D86B" w14:textId="77777777" w:rsidR="0073157D" w:rsidRPr="000A590B" w:rsidRDefault="0092683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>monicagutierrezbine@gmail.com</w:t>
            </w:r>
          </w:p>
          <w:p w14:paraId="51235B02" w14:textId="77777777" w:rsidR="0073157D" w:rsidRPr="000A590B" w:rsidRDefault="0092683E">
            <w:pPr>
              <w:widowControl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Claudia González Torres</w:t>
            </w:r>
          </w:p>
          <w:p w14:paraId="54674945" w14:textId="77777777" w:rsidR="0073157D" w:rsidRPr="000A590B" w:rsidRDefault="0092683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>gonzalez.torres.c@bine.mx</w:t>
            </w:r>
          </w:p>
          <w:p w14:paraId="1972CB56" w14:textId="77777777" w:rsidR="0073157D" w:rsidRPr="000A590B" w:rsidRDefault="0073157D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3EF71F7" w14:textId="77777777" w:rsidR="0073157D" w:rsidRPr="000A590B" w:rsidRDefault="0092683E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Dimensiones culturales del concepto ser madre universitaria en estudiantes de psicología de una universidad pública de Guadalajara, México.</w:t>
            </w:r>
          </w:p>
          <w:p w14:paraId="73F3F4C2" w14:textId="77777777" w:rsidR="0073157D" w:rsidRPr="000A590B" w:rsidRDefault="0092683E">
            <w:pPr>
              <w:widowControl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Leobardo Magaña Corbalá</w:t>
            </w:r>
          </w:p>
          <w:p w14:paraId="7101A31F" w14:textId="77777777" w:rsidR="0073157D" w:rsidRPr="000A590B" w:rsidRDefault="009268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leobardo.magania@gmail.com </w:t>
            </w:r>
          </w:p>
          <w:p w14:paraId="66DBC4C9" w14:textId="77777777" w:rsidR="0073157D" w:rsidRPr="000A590B" w:rsidRDefault="0073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B19ABBB" w14:textId="77777777" w:rsidR="0073157D" w:rsidRPr="000A590B" w:rsidRDefault="0092683E">
      <w:pPr>
        <w:rPr>
          <w:rFonts w:ascii="Times New Roman" w:hAnsi="Times New Roman" w:cs="Times New Roman"/>
          <w:sz w:val="20"/>
          <w:szCs w:val="20"/>
        </w:rPr>
      </w:pPr>
      <w:r w:rsidRPr="000A590B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tbl>
      <w:tblPr>
        <w:tblStyle w:val="ae"/>
        <w:tblW w:w="134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5"/>
        <w:gridCol w:w="2070"/>
        <w:gridCol w:w="2126"/>
        <w:gridCol w:w="7061"/>
      </w:tblGrid>
      <w:tr w:rsidR="0073157D" w:rsidRPr="000A590B" w14:paraId="6717D812" w14:textId="77777777">
        <w:trPr>
          <w:trHeight w:val="565"/>
        </w:trPr>
        <w:tc>
          <w:tcPr>
            <w:tcW w:w="2205" w:type="dxa"/>
            <w:shd w:val="clear" w:color="auto" w:fill="E69138"/>
          </w:tcPr>
          <w:p w14:paraId="42DDEBBE" w14:textId="77777777" w:rsidR="0073157D" w:rsidRPr="000A590B" w:rsidRDefault="0092683E">
            <w:pPr>
              <w:spacing w:before="200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Horario</w:t>
            </w:r>
          </w:p>
        </w:tc>
        <w:tc>
          <w:tcPr>
            <w:tcW w:w="2070" w:type="dxa"/>
            <w:shd w:val="clear" w:color="auto" w:fill="E69138"/>
          </w:tcPr>
          <w:p w14:paraId="56A9A473" w14:textId="77777777" w:rsidR="0073157D" w:rsidRPr="000A590B" w:rsidRDefault="0092683E">
            <w:pPr>
              <w:spacing w:before="200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Lugar</w:t>
            </w:r>
          </w:p>
        </w:tc>
        <w:tc>
          <w:tcPr>
            <w:tcW w:w="2126" w:type="dxa"/>
            <w:shd w:val="clear" w:color="auto" w:fill="E69138"/>
          </w:tcPr>
          <w:p w14:paraId="4516B41B" w14:textId="77777777" w:rsidR="0073157D" w:rsidRPr="000A590B" w:rsidRDefault="0092683E">
            <w:pPr>
              <w:spacing w:before="200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Moderador</w:t>
            </w:r>
          </w:p>
        </w:tc>
        <w:tc>
          <w:tcPr>
            <w:tcW w:w="7061" w:type="dxa"/>
            <w:shd w:val="clear" w:color="auto" w:fill="E69138"/>
          </w:tcPr>
          <w:p w14:paraId="130851F8" w14:textId="77777777" w:rsidR="0073157D" w:rsidRPr="000A590B" w:rsidRDefault="0092683E">
            <w:pPr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Actividad</w:t>
            </w:r>
          </w:p>
          <w:p w14:paraId="413D489F" w14:textId="77777777" w:rsidR="0073157D" w:rsidRPr="000A590B" w:rsidRDefault="0092683E">
            <w:pPr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Mesas de discusión Eje 1</w:t>
            </w:r>
          </w:p>
        </w:tc>
      </w:tr>
    </w:tbl>
    <w:p w14:paraId="18C9225A" w14:textId="77777777" w:rsidR="0073157D" w:rsidRPr="000A590B" w:rsidRDefault="0073157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f"/>
        <w:tblW w:w="134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2130"/>
        <w:gridCol w:w="1980"/>
        <w:gridCol w:w="7080"/>
      </w:tblGrid>
      <w:tr w:rsidR="0073157D" w:rsidRPr="000A590B" w14:paraId="4FC7FA33" w14:textId="77777777">
        <w:trPr>
          <w:trHeight w:val="600"/>
        </w:trPr>
        <w:tc>
          <w:tcPr>
            <w:tcW w:w="2265" w:type="dxa"/>
          </w:tcPr>
          <w:p w14:paraId="77379B2D" w14:textId="77777777" w:rsidR="0073157D" w:rsidRPr="000A590B" w:rsidRDefault="0092683E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16:00 – 17:00 hrs. </w:t>
            </w:r>
          </w:p>
        </w:tc>
        <w:tc>
          <w:tcPr>
            <w:tcW w:w="2130" w:type="dxa"/>
          </w:tcPr>
          <w:p w14:paraId="2B490E4D" w14:textId="77777777" w:rsidR="0073157D" w:rsidRPr="000A590B" w:rsidRDefault="0092683E">
            <w:pPr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</w:pPr>
            <w:r w:rsidRPr="000A590B">
              <w:rPr>
                <w:rFonts w:ascii="Times New Roman" w:eastAsia="Arial" w:hAnsi="Times New Roman" w:cs="Times New Roman"/>
                <w:sz w:val="20"/>
                <w:szCs w:val="20"/>
              </w:rPr>
              <w:t>Aula amplia 1</w:t>
            </w:r>
          </w:p>
        </w:tc>
        <w:tc>
          <w:tcPr>
            <w:tcW w:w="1980" w:type="dxa"/>
          </w:tcPr>
          <w:p w14:paraId="6D274C5B" w14:textId="46B7C392" w:rsidR="0073157D" w:rsidRPr="000A590B" w:rsidRDefault="0098382E" w:rsidP="000A590B">
            <w:pPr>
              <w:widowControl w:val="0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Dra. María de las Mercedes Palencia Villa</w:t>
            </w:r>
          </w:p>
        </w:tc>
        <w:tc>
          <w:tcPr>
            <w:tcW w:w="7080" w:type="dxa"/>
          </w:tcPr>
          <w:p w14:paraId="17A93346" w14:textId="77777777" w:rsidR="0073157D" w:rsidRPr="000A590B" w:rsidRDefault="0092683E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Aportaciones de la literacidad en la formulación de una identidad cultural en estudiantes de secundaria.</w:t>
            </w:r>
          </w:p>
          <w:p w14:paraId="5120D3C7" w14:textId="77777777" w:rsidR="0073157D" w:rsidRPr="000A590B" w:rsidRDefault="0092683E">
            <w:pPr>
              <w:widowControl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Carlos Alberto Morgado Galván</w:t>
            </w:r>
          </w:p>
          <w:p w14:paraId="736960D7" w14:textId="77777777" w:rsidR="0073157D" w:rsidRPr="000A590B" w:rsidRDefault="0092683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>carlos.morgado3429@alumnos.udg.mx</w:t>
            </w:r>
          </w:p>
          <w:p w14:paraId="2CB5195C" w14:textId="77777777" w:rsidR="0073157D" w:rsidRPr="000A590B" w:rsidRDefault="0073157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9A9EA3" w14:textId="77777777" w:rsidR="0073157D" w:rsidRPr="000A590B" w:rsidRDefault="0092683E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 adquisición de la cultura escrita en personas sordas lo que se infiere, lo que se conoce y lo que se desconoce.</w:t>
            </w:r>
          </w:p>
          <w:p w14:paraId="58C4A03D" w14:textId="77777777" w:rsidR="0073157D" w:rsidRPr="000A590B" w:rsidRDefault="0092683E">
            <w:pPr>
              <w:widowControl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Jorge Alberto Cerón Silva</w:t>
            </w:r>
          </w:p>
          <w:p w14:paraId="0A4439E0" w14:textId="1978D904" w:rsidR="0073157D" w:rsidRPr="000A590B" w:rsidRDefault="004E6CD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2" w:history="1">
              <w:r w:rsidR="000F00EE" w:rsidRPr="000A590B">
                <w:rPr>
                  <w:rStyle w:val="Hipervnculo"/>
                  <w:rFonts w:ascii="Times New Roman" w:eastAsia="Times New Roman" w:hAnsi="Times New Roman" w:cs="Times New Roman"/>
                  <w:sz w:val="20"/>
                  <w:szCs w:val="20"/>
                </w:rPr>
                <w:t>ja_cerons@bcenog.edu.mx</w:t>
              </w:r>
            </w:hyperlink>
          </w:p>
          <w:p w14:paraId="46D6655D" w14:textId="77777777" w:rsidR="000F00EE" w:rsidRPr="000A590B" w:rsidRDefault="000F00E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2A1ACF" w14:textId="29EA5C6C" w:rsidR="000F00EE" w:rsidRPr="000A590B" w:rsidRDefault="000F00EE" w:rsidP="000F00E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 importancia de la regulación de las emociones negativas a nivel primaria, para la vida personal, familiar, escolar y social de los sujetos mediante la implementación de diversas estrategias.</w:t>
            </w:r>
          </w:p>
          <w:p w14:paraId="7C3F4395" w14:textId="77777777" w:rsidR="000F00EE" w:rsidRPr="000A590B" w:rsidRDefault="000F00EE" w:rsidP="000F00E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Alma Delia Morales Martinez</w:t>
            </w:r>
          </w:p>
          <w:p w14:paraId="1EE8662A" w14:textId="2210AF88" w:rsidR="000F00EE" w:rsidRPr="000A590B" w:rsidRDefault="000F00EE" w:rsidP="000F00E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>a_moralesm692@seg-gto.gob.mx</w:t>
            </w:r>
          </w:p>
          <w:p w14:paraId="766D078F" w14:textId="77777777" w:rsidR="0073157D" w:rsidRPr="000A590B" w:rsidRDefault="0092683E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</w:pPr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</w:tr>
    </w:tbl>
    <w:p w14:paraId="45D65D1B" w14:textId="77777777" w:rsidR="0073157D" w:rsidRPr="000A590B" w:rsidRDefault="0073157D">
      <w:pPr>
        <w:rPr>
          <w:rFonts w:ascii="Times New Roman" w:hAnsi="Times New Roman" w:cs="Times New Roman"/>
          <w:sz w:val="20"/>
          <w:szCs w:val="20"/>
        </w:rPr>
      </w:pPr>
    </w:p>
    <w:p w14:paraId="00ABDAFD" w14:textId="77777777" w:rsidR="0073157D" w:rsidRPr="000A590B" w:rsidRDefault="0073157D">
      <w:pPr>
        <w:rPr>
          <w:rFonts w:ascii="Times New Roman" w:hAnsi="Times New Roman" w:cs="Times New Roman"/>
          <w:sz w:val="20"/>
          <w:szCs w:val="20"/>
        </w:rPr>
      </w:pPr>
    </w:p>
    <w:p w14:paraId="63112164" w14:textId="77777777" w:rsidR="005622D1" w:rsidRPr="000A590B" w:rsidRDefault="005622D1" w:rsidP="005622D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f7"/>
        <w:tblW w:w="134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67"/>
      </w:tblGrid>
      <w:tr w:rsidR="005622D1" w:rsidRPr="000A590B" w14:paraId="24CF12C2" w14:textId="77777777" w:rsidTr="005622D1">
        <w:tc>
          <w:tcPr>
            <w:tcW w:w="13467" w:type="dxa"/>
            <w:shd w:val="clear" w:color="auto" w:fill="E69138"/>
          </w:tcPr>
          <w:p w14:paraId="233AE0CE" w14:textId="77777777" w:rsidR="005622D1" w:rsidRPr="000A590B" w:rsidRDefault="005622D1" w:rsidP="005622D1">
            <w:pPr>
              <w:spacing w:before="200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Jueves 20 de octubre</w:t>
            </w:r>
          </w:p>
        </w:tc>
      </w:tr>
    </w:tbl>
    <w:p w14:paraId="370F60BD" w14:textId="77777777" w:rsidR="005622D1" w:rsidRPr="000A590B" w:rsidRDefault="005622D1" w:rsidP="005622D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134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126"/>
        <w:gridCol w:w="2126"/>
        <w:gridCol w:w="7087"/>
      </w:tblGrid>
      <w:tr w:rsidR="005622D1" w:rsidRPr="000A590B" w14:paraId="293439AC" w14:textId="77777777" w:rsidTr="005622D1">
        <w:tc>
          <w:tcPr>
            <w:tcW w:w="2127" w:type="dxa"/>
            <w:shd w:val="clear" w:color="auto" w:fill="E69138"/>
          </w:tcPr>
          <w:p w14:paraId="63FEF857" w14:textId="77777777" w:rsidR="005622D1" w:rsidRPr="000A590B" w:rsidRDefault="005622D1" w:rsidP="005622D1">
            <w:pPr>
              <w:spacing w:before="200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Horario</w:t>
            </w:r>
          </w:p>
        </w:tc>
        <w:tc>
          <w:tcPr>
            <w:tcW w:w="2126" w:type="dxa"/>
            <w:shd w:val="clear" w:color="auto" w:fill="E69138"/>
          </w:tcPr>
          <w:p w14:paraId="478A1EF6" w14:textId="77777777" w:rsidR="005622D1" w:rsidRPr="000A590B" w:rsidRDefault="005622D1" w:rsidP="005622D1">
            <w:pPr>
              <w:spacing w:before="200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Lugar</w:t>
            </w:r>
          </w:p>
        </w:tc>
        <w:tc>
          <w:tcPr>
            <w:tcW w:w="2126" w:type="dxa"/>
            <w:shd w:val="clear" w:color="auto" w:fill="E69138"/>
          </w:tcPr>
          <w:p w14:paraId="18D298CA" w14:textId="77777777" w:rsidR="005622D1" w:rsidRPr="000A590B" w:rsidRDefault="005622D1" w:rsidP="005622D1">
            <w:pPr>
              <w:spacing w:before="200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Moderador</w:t>
            </w:r>
          </w:p>
        </w:tc>
        <w:tc>
          <w:tcPr>
            <w:tcW w:w="7088" w:type="dxa"/>
            <w:shd w:val="clear" w:color="auto" w:fill="E69138"/>
          </w:tcPr>
          <w:p w14:paraId="623C338E" w14:textId="77777777" w:rsidR="005622D1" w:rsidRPr="000A590B" w:rsidRDefault="005622D1" w:rsidP="005622D1">
            <w:pPr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Actividad</w:t>
            </w:r>
          </w:p>
          <w:p w14:paraId="3A92B4F0" w14:textId="77777777" w:rsidR="005622D1" w:rsidRPr="000A590B" w:rsidRDefault="005622D1" w:rsidP="005622D1">
            <w:pPr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Mesas de discusión Eje 3</w:t>
            </w:r>
          </w:p>
        </w:tc>
      </w:tr>
    </w:tbl>
    <w:p w14:paraId="53955732" w14:textId="77777777" w:rsidR="005622D1" w:rsidRPr="000A590B" w:rsidRDefault="005622D1" w:rsidP="005622D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f9"/>
        <w:tblW w:w="134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2127"/>
        <w:gridCol w:w="1984"/>
        <w:gridCol w:w="7087"/>
      </w:tblGrid>
      <w:tr w:rsidR="005622D1" w:rsidRPr="000A590B" w14:paraId="4EA1E351" w14:textId="77777777" w:rsidTr="005622D1">
        <w:trPr>
          <w:trHeight w:val="600"/>
        </w:trPr>
        <w:tc>
          <w:tcPr>
            <w:tcW w:w="2268" w:type="dxa"/>
          </w:tcPr>
          <w:p w14:paraId="233EFF98" w14:textId="77777777" w:rsidR="005622D1" w:rsidRPr="000A590B" w:rsidRDefault="005622D1" w:rsidP="005622D1">
            <w:pPr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</w:pPr>
            <w:r w:rsidRPr="000A590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12:00 – 14:30 hrs. </w:t>
            </w:r>
          </w:p>
        </w:tc>
        <w:tc>
          <w:tcPr>
            <w:tcW w:w="2127" w:type="dxa"/>
          </w:tcPr>
          <w:p w14:paraId="42E0294F" w14:textId="77777777" w:rsidR="005622D1" w:rsidRPr="000A590B" w:rsidRDefault="005622D1" w:rsidP="005622D1">
            <w:pPr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</w:pPr>
            <w:r w:rsidRPr="000A590B">
              <w:rPr>
                <w:rFonts w:ascii="Times New Roman" w:eastAsia="Arial" w:hAnsi="Times New Roman" w:cs="Times New Roman"/>
                <w:sz w:val="20"/>
                <w:szCs w:val="20"/>
              </w:rPr>
              <w:t>Aula amplia 3</w:t>
            </w:r>
          </w:p>
        </w:tc>
        <w:tc>
          <w:tcPr>
            <w:tcW w:w="1984" w:type="dxa"/>
          </w:tcPr>
          <w:p w14:paraId="2C9D934B" w14:textId="77777777" w:rsidR="005622D1" w:rsidRPr="000A590B" w:rsidRDefault="005622D1" w:rsidP="005622D1">
            <w:pPr>
              <w:rPr>
                <w:rFonts w:ascii="Times New Roman" w:eastAsia="Arial" w:hAnsi="Times New Roman" w:cs="Times New Roman"/>
                <w:b/>
                <w:sz w:val="20"/>
                <w:szCs w:val="20"/>
                <w:highlight w:val="yellow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Mtro. Jorge Luis González Suarez</w:t>
            </w:r>
          </w:p>
        </w:tc>
        <w:tc>
          <w:tcPr>
            <w:tcW w:w="7088" w:type="dxa"/>
          </w:tcPr>
          <w:p w14:paraId="342864AF" w14:textId="77777777" w:rsidR="005622D1" w:rsidRPr="000A590B" w:rsidRDefault="005622D1" w:rsidP="005622D1">
            <w:pPr>
              <w:jc w:val="both"/>
              <w:rPr>
                <w:rFonts w:ascii="Times New Roman" w:eastAsia="Times New Roman" w:hAnsi="Times New Roman" w:cs="Times New Roman"/>
                <w:b/>
                <w:color w:val="4472C4" w:themeColor="accent1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color w:val="4472C4" w:themeColor="accent1"/>
                <w:sz w:val="20"/>
                <w:szCs w:val="20"/>
              </w:rPr>
              <w:t>La asociación entre el sentido de pertenencia y compromiso académico.</w:t>
            </w:r>
          </w:p>
          <w:p w14:paraId="0CAB6F82" w14:textId="77777777" w:rsidR="005622D1" w:rsidRPr="000A590B" w:rsidRDefault="005622D1" w:rsidP="005622D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Jaime Ramírez Chávez</w:t>
            </w:r>
          </w:p>
          <w:p w14:paraId="27E19137" w14:textId="77777777" w:rsidR="005622D1" w:rsidRPr="000A590B" w:rsidRDefault="005622D1" w:rsidP="005622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Jaime.ramirez.chavez.18@gmail.com </w:t>
            </w:r>
          </w:p>
          <w:p w14:paraId="138CAD4C" w14:textId="77777777" w:rsidR="005622D1" w:rsidRPr="000A590B" w:rsidRDefault="005622D1" w:rsidP="005622D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Lizeth Guadalupe Parra-Pérez</w:t>
            </w:r>
          </w:p>
          <w:p w14:paraId="16E0E692" w14:textId="77777777" w:rsidR="005622D1" w:rsidRPr="000A590B" w:rsidRDefault="005622D1" w:rsidP="005622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lizeth.parra13804@potros.itson.edu.mx </w:t>
            </w:r>
          </w:p>
          <w:p w14:paraId="4CFA3E17" w14:textId="77777777" w:rsidR="005622D1" w:rsidRPr="000A590B" w:rsidRDefault="005622D1" w:rsidP="005622D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72CC409" w14:textId="77777777" w:rsidR="005622D1" w:rsidRPr="000A590B" w:rsidRDefault="005622D1" w:rsidP="005622D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La ética del cuidado en la docencia para la formación sobre la equidad e inclusión: una revisión teórica desde Carol Gilligan hasta Nel Noddings.</w:t>
            </w:r>
          </w:p>
          <w:p w14:paraId="4B695247" w14:textId="77777777" w:rsidR="005622D1" w:rsidRPr="000A590B" w:rsidRDefault="005622D1" w:rsidP="005622D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Karla Ivonne Espinoza Fonseca</w:t>
            </w:r>
          </w:p>
          <w:p w14:paraId="228652CC" w14:textId="77777777" w:rsidR="005622D1" w:rsidRPr="000A590B" w:rsidRDefault="005622D1" w:rsidP="005622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tutorias_cecyt6@hotmail.com </w:t>
            </w:r>
          </w:p>
          <w:p w14:paraId="16233042" w14:textId="77777777" w:rsidR="005622D1" w:rsidRPr="000A590B" w:rsidRDefault="005622D1" w:rsidP="005622D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EFF06C7" w14:textId="77777777" w:rsidR="005622D1" w:rsidRPr="000A590B" w:rsidRDefault="005622D1" w:rsidP="005622D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La axiología de la educación normalista en las materialidades del discurso poético de cuatro escritoras coahuilenses (1941-1944).</w:t>
            </w:r>
          </w:p>
          <w:p w14:paraId="78B3DFF9" w14:textId="77777777" w:rsidR="005622D1" w:rsidRPr="000A590B" w:rsidRDefault="005622D1" w:rsidP="005622D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Eugenia Flores Soria</w:t>
            </w:r>
          </w:p>
          <w:p w14:paraId="27A451F0" w14:textId="77777777" w:rsidR="005622D1" w:rsidRPr="000A590B" w:rsidRDefault="005622D1" w:rsidP="005622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eugenia.flores.sori@uadec.edu.mx </w:t>
            </w:r>
          </w:p>
          <w:p w14:paraId="65E82F0A" w14:textId="77777777" w:rsidR="005622D1" w:rsidRPr="000A590B" w:rsidRDefault="005622D1" w:rsidP="005622D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Jorge Ignacio Ibarra Ibarra</w:t>
            </w:r>
          </w:p>
          <w:p w14:paraId="17617E15" w14:textId="77777777" w:rsidR="005622D1" w:rsidRPr="000A590B" w:rsidRDefault="005622D1" w:rsidP="005622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jignacioibarra2003@yahoo.com.mx  </w:t>
            </w:r>
          </w:p>
          <w:p w14:paraId="122EB13E" w14:textId="77777777" w:rsidR="005622D1" w:rsidRPr="000A590B" w:rsidRDefault="005622D1" w:rsidP="005622D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4524130" w14:textId="77777777" w:rsidR="005622D1" w:rsidRPr="000A590B" w:rsidRDefault="005622D1" w:rsidP="005622D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Los polos de la academia. Hacia una segmentación de valores, el caso de los profesores de la Universidad de Sonora.</w:t>
            </w:r>
          </w:p>
          <w:p w14:paraId="029B819E" w14:textId="77777777" w:rsidR="005622D1" w:rsidRPr="000A590B" w:rsidRDefault="005622D1" w:rsidP="005622D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Dora Luz Padilla Carvajal</w:t>
            </w:r>
          </w:p>
          <w:p w14:paraId="22C84033" w14:textId="77777777" w:rsidR="005622D1" w:rsidRPr="000A590B" w:rsidRDefault="005622D1" w:rsidP="005622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a217230072@unison.mx </w:t>
            </w:r>
          </w:p>
          <w:p w14:paraId="7753A809" w14:textId="77777777" w:rsidR="005622D1" w:rsidRPr="000A590B" w:rsidRDefault="005622D1" w:rsidP="005622D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Blanca Melissa De la Re Iñiguez</w:t>
            </w:r>
          </w:p>
          <w:p w14:paraId="5F626B5C" w14:textId="77777777" w:rsidR="005622D1" w:rsidRPr="000A590B" w:rsidRDefault="004E6CDD" w:rsidP="005622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3">
              <w:r w:rsidR="005622D1" w:rsidRPr="000A590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A217230098@unison.mx</w:t>
              </w:r>
            </w:hyperlink>
            <w:r w:rsidR="005622D1"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DBD9FA2" w14:textId="77777777" w:rsidR="005622D1" w:rsidRPr="000A590B" w:rsidRDefault="005622D1" w:rsidP="005622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39A6F9F" w14:textId="77777777" w:rsidR="005622D1" w:rsidRPr="000A590B" w:rsidRDefault="005622D1" w:rsidP="005622D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fa"/>
        <w:tblW w:w="134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2127"/>
        <w:gridCol w:w="1984"/>
        <w:gridCol w:w="7087"/>
      </w:tblGrid>
      <w:tr w:rsidR="005622D1" w:rsidRPr="000A590B" w14:paraId="7CAD194E" w14:textId="77777777" w:rsidTr="005622D1">
        <w:tc>
          <w:tcPr>
            <w:tcW w:w="2268" w:type="dxa"/>
            <w:shd w:val="clear" w:color="auto" w:fill="E69138"/>
          </w:tcPr>
          <w:p w14:paraId="46B8EE65" w14:textId="77777777" w:rsidR="005622D1" w:rsidRPr="000A590B" w:rsidRDefault="005622D1" w:rsidP="005622D1">
            <w:pPr>
              <w:spacing w:before="200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Horario</w:t>
            </w:r>
          </w:p>
        </w:tc>
        <w:tc>
          <w:tcPr>
            <w:tcW w:w="2127" w:type="dxa"/>
            <w:shd w:val="clear" w:color="auto" w:fill="E69138"/>
          </w:tcPr>
          <w:p w14:paraId="3F9E650B" w14:textId="77777777" w:rsidR="005622D1" w:rsidRPr="000A590B" w:rsidRDefault="005622D1" w:rsidP="005622D1">
            <w:pPr>
              <w:spacing w:before="200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Lugar</w:t>
            </w:r>
          </w:p>
        </w:tc>
        <w:tc>
          <w:tcPr>
            <w:tcW w:w="1984" w:type="dxa"/>
            <w:shd w:val="clear" w:color="auto" w:fill="E69138"/>
          </w:tcPr>
          <w:p w14:paraId="3A97345B" w14:textId="77777777" w:rsidR="005622D1" w:rsidRPr="000A590B" w:rsidRDefault="005622D1" w:rsidP="005622D1">
            <w:pPr>
              <w:spacing w:before="200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Moderador</w:t>
            </w:r>
          </w:p>
        </w:tc>
        <w:tc>
          <w:tcPr>
            <w:tcW w:w="7088" w:type="dxa"/>
            <w:shd w:val="clear" w:color="auto" w:fill="E69138"/>
          </w:tcPr>
          <w:p w14:paraId="55C06D56" w14:textId="77777777" w:rsidR="005622D1" w:rsidRPr="000A590B" w:rsidRDefault="005622D1" w:rsidP="005622D1">
            <w:pPr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Actividad</w:t>
            </w:r>
          </w:p>
          <w:p w14:paraId="522F53C2" w14:textId="77777777" w:rsidR="005622D1" w:rsidRPr="000A590B" w:rsidRDefault="005622D1" w:rsidP="005622D1">
            <w:pPr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Mesas de discusión Eje 3</w:t>
            </w:r>
          </w:p>
        </w:tc>
      </w:tr>
    </w:tbl>
    <w:p w14:paraId="17B0D1C1" w14:textId="77777777" w:rsidR="005622D1" w:rsidRPr="000A590B" w:rsidRDefault="005622D1" w:rsidP="005622D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fb"/>
        <w:tblW w:w="134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2127"/>
        <w:gridCol w:w="1984"/>
        <w:gridCol w:w="7087"/>
      </w:tblGrid>
      <w:tr w:rsidR="005622D1" w:rsidRPr="000A590B" w14:paraId="5C871C3F" w14:textId="77777777" w:rsidTr="005622D1">
        <w:trPr>
          <w:trHeight w:val="600"/>
        </w:trPr>
        <w:tc>
          <w:tcPr>
            <w:tcW w:w="2268" w:type="dxa"/>
          </w:tcPr>
          <w:p w14:paraId="756B9BDF" w14:textId="77777777" w:rsidR="005622D1" w:rsidRPr="000A590B" w:rsidRDefault="005622D1" w:rsidP="005622D1">
            <w:pPr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</w:pPr>
            <w:r w:rsidRPr="000A590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16:00 – 17:00 hrs. </w:t>
            </w:r>
          </w:p>
        </w:tc>
        <w:tc>
          <w:tcPr>
            <w:tcW w:w="2127" w:type="dxa"/>
          </w:tcPr>
          <w:p w14:paraId="3C47B425" w14:textId="77777777" w:rsidR="005622D1" w:rsidRPr="000A590B" w:rsidRDefault="005622D1" w:rsidP="005622D1">
            <w:pPr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</w:pPr>
            <w:r w:rsidRPr="000A590B">
              <w:rPr>
                <w:rFonts w:ascii="Times New Roman" w:eastAsia="Arial" w:hAnsi="Times New Roman" w:cs="Times New Roman"/>
                <w:sz w:val="20"/>
                <w:szCs w:val="20"/>
              </w:rPr>
              <w:t>Aula amplia 3</w:t>
            </w:r>
          </w:p>
        </w:tc>
        <w:tc>
          <w:tcPr>
            <w:tcW w:w="1984" w:type="dxa"/>
          </w:tcPr>
          <w:p w14:paraId="25D6CC48" w14:textId="77777777" w:rsidR="005622D1" w:rsidRPr="000A590B" w:rsidRDefault="005622D1" w:rsidP="005622D1">
            <w:pPr>
              <w:rPr>
                <w:rFonts w:ascii="Times New Roman" w:eastAsia="Arial" w:hAnsi="Times New Roman" w:cs="Times New Roman"/>
                <w:b/>
                <w:sz w:val="20"/>
                <w:szCs w:val="20"/>
                <w:highlight w:val="yellow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Juan Francisco Gallardo Manríquez</w:t>
            </w:r>
            <w:r w:rsidRPr="000A590B">
              <w:rPr>
                <w:rFonts w:ascii="Times New Roman" w:eastAsia="Arial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088" w:type="dxa"/>
          </w:tcPr>
          <w:p w14:paraId="3C679BA8" w14:textId="77777777" w:rsidR="005622D1" w:rsidRPr="000A590B" w:rsidRDefault="005622D1" w:rsidP="005622D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La construcción de la identidad docente en profesores de bachillerato tecnológico en la ciudad de Querétaro.</w:t>
            </w:r>
          </w:p>
          <w:p w14:paraId="6DCB4A07" w14:textId="77777777" w:rsidR="005622D1" w:rsidRPr="000A590B" w:rsidRDefault="005622D1" w:rsidP="005622D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Raya López Miriam</w:t>
            </w:r>
          </w:p>
          <w:p w14:paraId="2AE3F21E" w14:textId="77777777" w:rsidR="005622D1" w:rsidRPr="000A590B" w:rsidRDefault="004E6CDD" w:rsidP="00562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4">
              <w:r w:rsidR="005622D1" w:rsidRPr="000A590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miriam.rayalopez@umg.edu.mx</w:t>
              </w:r>
            </w:hyperlink>
            <w:r w:rsidR="005622D1"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5CC413E" w14:textId="77777777" w:rsidR="005622D1" w:rsidRPr="000A590B" w:rsidRDefault="005622D1" w:rsidP="005622D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7EFA0EC" w14:textId="77777777" w:rsidR="005622D1" w:rsidRPr="000A590B" w:rsidRDefault="005622D1" w:rsidP="005622D1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Inteligencia Emocional y su relación con los Ambientes de Enseñanza que Establecen los docentes del nivel medio superior</w:t>
            </w:r>
            <w:r w:rsidRPr="000A59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</w:t>
            </w:r>
          </w:p>
          <w:p w14:paraId="0EFD3675" w14:textId="77777777" w:rsidR="005622D1" w:rsidRPr="000A590B" w:rsidRDefault="005622D1" w:rsidP="005622D1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Dulce Guadalupe Pérez Escobar</w:t>
            </w:r>
          </w:p>
          <w:p w14:paraId="231EED3D" w14:textId="77777777" w:rsidR="005622D1" w:rsidRPr="000A590B" w:rsidRDefault="004E6CDD" w:rsidP="005622D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5">
              <w:r w:rsidR="005622D1" w:rsidRPr="000A590B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dradulce16@gmail.com</w:t>
              </w:r>
            </w:hyperlink>
          </w:p>
          <w:p w14:paraId="7480029E" w14:textId="77777777" w:rsidR="005622D1" w:rsidRPr="000A590B" w:rsidRDefault="005622D1" w:rsidP="005622D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6DF14FD9" w14:textId="77777777" w:rsidR="005622D1" w:rsidRPr="000A590B" w:rsidRDefault="005622D1" w:rsidP="005622D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Procesos cognitivo-emocionales y visión holística para potenciar la comunicación oral en el aprendizaje del idioma inglés como lengua extranjera.</w:t>
            </w:r>
          </w:p>
          <w:p w14:paraId="5D9119C3" w14:textId="77777777" w:rsidR="005622D1" w:rsidRPr="000A590B" w:rsidRDefault="005622D1" w:rsidP="005622D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Arlene Portugal-Toro</w:t>
            </w:r>
          </w:p>
          <w:p w14:paraId="22963744" w14:textId="77777777" w:rsidR="005622D1" w:rsidRPr="000A590B" w:rsidRDefault="004E6CDD" w:rsidP="005622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6">
              <w:r w:rsidR="005622D1" w:rsidRPr="000A590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arlene.portugalt@uanl.edu.mx</w:t>
              </w:r>
            </w:hyperlink>
            <w:r w:rsidR="005622D1"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7D2F4FB" w14:textId="77777777" w:rsidR="005622D1" w:rsidRPr="000A590B" w:rsidRDefault="005622D1" w:rsidP="005622D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Luis Antonio Balderas Ruiz</w:t>
            </w:r>
          </w:p>
          <w:p w14:paraId="730D33BF" w14:textId="77777777" w:rsidR="005622D1" w:rsidRPr="000A590B" w:rsidRDefault="004E6CDD" w:rsidP="005622D1">
            <w:pPr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</w:pPr>
            <w:hyperlink r:id="rId47">
              <w:r w:rsidR="005622D1" w:rsidRPr="000A590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luis.balderasrz@uanl.edu.mx</w:t>
              </w:r>
            </w:hyperlink>
          </w:p>
        </w:tc>
      </w:tr>
    </w:tbl>
    <w:p w14:paraId="46539273" w14:textId="77777777" w:rsidR="005622D1" w:rsidRPr="000A590B" w:rsidRDefault="005622D1" w:rsidP="005622D1">
      <w:pPr>
        <w:rPr>
          <w:rFonts w:ascii="Times New Roman" w:hAnsi="Times New Roman" w:cs="Times New Roman"/>
          <w:sz w:val="20"/>
          <w:szCs w:val="20"/>
        </w:rPr>
      </w:pPr>
    </w:p>
    <w:p w14:paraId="1A922EEE" w14:textId="77777777" w:rsidR="006550B9" w:rsidRPr="000A590B" w:rsidRDefault="006550B9" w:rsidP="00655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ff4"/>
        <w:tblW w:w="13470" w:type="dxa"/>
        <w:tblInd w:w="-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70"/>
      </w:tblGrid>
      <w:tr w:rsidR="006550B9" w:rsidRPr="000A590B" w14:paraId="438C1886" w14:textId="77777777" w:rsidTr="005C4548">
        <w:tc>
          <w:tcPr>
            <w:tcW w:w="13470" w:type="dxa"/>
            <w:shd w:val="clear" w:color="auto" w:fill="E69138"/>
          </w:tcPr>
          <w:p w14:paraId="751F0EEA" w14:textId="77777777" w:rsidR="006550B9" w:rsidRPr="000A590B" w:rsidRDefault="006550B9" w:rsidP="005C4548">
            <w:pPr>
              <w:spacing w:before="200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Jueves 20 de octubre</w:t>
            </w:r>
          </w:p>
        </w:tc>
      </w:tr>
    </w:tbl>
    <w:p w14:paraId="7095ADB6" w14:textId="77777777" w:rsidR="006550B9" w:rsidRPr="000A590B" w:rsidRDefault="006550B9" w:rsidP="00655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ff5"/>
        <w:tblW w:w="13545" w:type="dxa"/>
        <w:tblInd w:w="-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2070"/>
        <w:gridCol w:w="2100"/>
        <w:gridCol w:w="7110"/>
      </w:tblGrid>
      <w:tr w:rsidR="006550B9" w:rsidRPr="000A590B" w14:paraId="75DF18CC" w14:textId="77777777" w:rsidTr="005C4548">
        <w:tc>
          <w:tcPr>
            <w:tcW w:w="2265" w:type="dxa"/>
            <w:shd w:val="clear" w:color="auto" w:fill="E69138"/>
          </w:tcPr>
          <w:p w14:paraId="39360193" w14:textId="77777777" w:rsidR="006550B9" w:rsidRPr="000A590B" w:rsidRDefault="006550B9" w:rsidP="005C4548">
            <w:pPr>
              <w:spacing w:before="200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Horario</w:t>
            </w:r>
          </w:p>
        </w:tc>
        <w:tc>
          <w:tcPr>
            <w:tcW w:w="2070" w:type="dxa"/>
            <w:shd w:val="clear" w:color="auto" w:fill="E69138"/>
          </w:tcPr>
          <w:p w14:paraId="67E731F3" w14:textId="77777777" w:rsidR="006550B9" w:rsidRPr="000A590B" w:rsidRDefault="006550B9" w:rsidP="005C4548">
            <w:pPr>
              <w:spacing w:before="200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Lugar</w:t>
            </w:r>
          </w:p>
        </w:tc>
        <w:tc>
          <w:tcPr>
            <w:tcW w:w="2100" w:type="dxa"/>
            <w:shd w:val="clear" w:color="auto" w:fill="E69138"/>
          </w:tcPr>
          <w:p w14:paraId="2B743768" w14:textId="77777777" w:rsidR="006550B9" w:rsidRPr="000A590B" w:rsidRDefault="006550B9" w:rsidP="005C4548">
            <w:pPr>
              <w:spacing w:before="200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Moderador</w:t>
            </w:r>
          </w:p>
        </w:tc>
        <w:tc>
          <w:tcPr>
            <w:tcW w:w="7110" w:type="dxa"/>
            <w:shd w:val="clear" w:color="auto" w:fill="E69138"/>
          </w:tcPr>
          <w:p w14:paraId="247E5B7D" w14:textId="77777777" w:rsidR="006550B9" w:rsidRPr="000A590B" w:rsidRDefault="006550B9" w:rsidP="005C4548">
            <w:pPr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Actividad</w:t>
            </w:r>
          </w:p>
          <w:p w14:paraId="1E88818F" w14:textId="77777777" w:rsidR="006550B9" w:rsidRPr="000A590B" w:rsidRDefault="006550B9" w:rsidP="005C4548">
            <w:pPr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Mesas de discusión Eje 4</w:t>
            </w:r>
          </w:p>
        </w:tc>
      </w:tr>
    </w:tbl>
    <w:p w14:paraId="0AC73FC0" w14:textId="77777777" w:rsidR="006550B9" w:rsidRPr="000A590B" w:rsidRDefault="006550B9" w:rsidP="00655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ff6"/>
        <w:tblW w:w="13485" w:type="dxa"/>
        <w:tblInd w:w="-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0"/>
        <w:gridCol w:w="2055"/>
        <w:gridCol w:w="2115"/>
        <w:gridCol w:w="7095"/>
      </w:tblGrid>
      <w:tr w:rsidR="006550B9" w:rsidRPr="000A590B" w14:paraId="40FA8DDD" w14:textId="77777777" w:rsidTr="005C4548">
        <w:trPr>
          <w:trHeight w:val="600"/>
        </w:trPr>
        <w:tc>
          <w:tcPr>
            <w:tcW w:w="2220" w:type="dxa"/>
          </w:tcPr>
          <w:p w14:paraId="18E5631F" w14:textId="77777777" w:rsidR="006550B9" w:rsidRPr="000A590B" w:rsidRDefault="006550B9" w:rsidP="005C4548">
            <w:pPr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</w:pPr>
            <w:r w:rsidRPr="000A590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12:00 – 14:30 hrs. </w:t>
            </w:r>
          </w:p>
        </w:tc>
        <w:tc>
          <w:tcPr>
            <w:tcW w:w="2055" w:type="dxa"/>
          </w:tcPr>
          <w:p w14:paraId="331862D8" w14:textId="77777777" w:rsidR="006550B9" w:rsidRPr="000A590B" w:rsidRDefault="006550B9" w:rsidP="005C4548">
            <w:pPr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</w:pPr>
            <w:r w:rsidRPr="000A590B">
              <w:rPr>
                <w:rFonts w:ascii="Times New Roman" w:eastAsia="Arial" w:hAnsi="Times New Roman" w:cs="Times New Roman"/>
                <w:sz w:val="20"/>
                <w:szCs w:val="20"/>
              </w:rPr>
              <w:t>Aula amplia 4</w:t>
            </w:r>
          </w:p>
        </w:tc>
        <w:tc>
          <w:tcPr>
            <w:tcW w:w="2115" w:type="dxa"/>
          </w:tcPr>
          <w:p w14:paraId="4994D65B" w14:textId="77777777" w:rsidR="006550B9" w:rsidRPr="000A590B" w:rsidRDefault="006550B9" w:rsidP="005C4548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highlight w:val="yellow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Dra. Lourdes Nayeli Quevedo Huerta</w:t>
            </w:r>
          </w:p>
        </w:tc>
        <w:tc>
          <w:tcPr>
            <w:tcW w:w="7095" w:type="dxa"/>
          </w:tcPr>
          <w:p w14:paraId="6DF02B63" w14:textId="77777777" w:rsidR="006550B9" w:rsidRPr="000A590B" w:rsidRDefault="006550B9" w:rsidP="005C454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 agente investigador. Formación de su identidad en el contexto actual.</w:t>
            </w:r>
          </w:p>
          <w:p w14:paraId="31BD5600" w14:textId="77777777" w:rsidR="006550B9" w:rsidRPr="000A590B" w:rsidRDefault="006550B9" w:rsidP="005C4548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Ana Ma. Mata Pérez</w:t>
            </w:r>
          </w:p>
          <w:p w14:paraId="4798FA2B" w14:textId="77777777" w:rsidR="006550B9" w:rsidRPr="000A590B" w:rsidRDefault="006550B9" w:rsidP="005C45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>azul_23_mpa@hotmail.com</w:t>
            </w:r>
          </w:p>
          <w:p w14:paraId="52C217FD" w14:textId="77777777" w:rsidR="006550B9" w:rsidRPr="000A590B" w:rsidRDefault="006550B9" w:rsidP="005C4548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Ma. de los Angeles López Esquivel</w:t>
            </w:r>
          </w:p>
          <w:p w14:paraId="7B1F32FA" w14:textId="77777777" w:rsidR="006550B9" w:rsidRPr="000A590B" w:rsidRDefault="006550B9" w:rsidP="005C45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>angie72002@gmail.com</w:t>
            </w:r>
          </w:p>
          <w:p w14:paraId="76F39A80" w14:textId="77777777" w:rsidR="006550B9" w:rsidRPr="000A590B" w:rsidRDefault="006550B9" w:rsidP="005C45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7B201A" w14:textId="77777777" w:rsidR="006550B9" w:rsidRPr="000A590B" w:rsidRDefault="006550B9" w:rsidP="005C454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Transitar hacia la innovación social en la formación de investigadores educativos en la BUAP.</w:t>
            </w:r>
          </w:p>
          <w:p w14:paraId="608B6C2C" w14:textId="77777777" w:rsidR="006550B9" w:rsidRPr="000A590B" w:rsidRDefault="006550B9" w:rsidP="005C4548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Dulce María Cabrera Hernández </w:t>
            </w:r>
          </w:p>
          <w:p w14:paraId="5FC1AF05" w14:textId="77777777" w:rsidR="006550B9" w:rsidRPr="000A590B" w:rsidRDefault="006550B9" w:rsidP="005C45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dulce.cabrera@correo.buap.mx </w:t>
            </w:r>
          </w:p>
          <w:p w14:paraId="24644742" w14:textId="77777777" w:rsidR="006550B9" w:rsidRPr="000A590B" w:rsidRDefault="006550B9" w:rsidP="005C4548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Leonor Escalante Pla </w:t>
            </w:r>
          </w:p>
          <w:p w14:paraId="360E6CCB" w14:textId="77777777" w:rsidR="006550B9" w:rsidRPr="000A590B" w:rsidRDefault="006550B9" w:rsidP="005C45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leonorescalantepla@yahoo.com.mx </w:t>
            </w:r>
          </w:p>
          <w:p w14:paraId="62707BF7" w14:textId="77777777" w:rsidR="006550B9" w:rsidRPr="000A590B" w:rsidRDefault="006550B9" w:rsidP="005C4548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Laura Viviana Pinto Araújo </w:t>
            </w:r>
          </w:p>
          <w:p w14:paraId="105092DE" w14:textId="77777777" w:rsidR="006550B9" w:rsidRPr="000A590B" w:rsidRDefault="006550B9" w:rsidP="005C45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laura.pinto@correo.buap.mx   </w:t>
            </w:r>
          </w:p>
          <w:p w14:paraId="7E1F03D8" w14:textId="77777777" w:rsidR="006550B9" w:rsidRPr="000A590B" w:rsidRDefault="006550B9" w:rsidP="005C45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E37453" w14:textId="77777777" w:rsidR="006550B9" w:rsidRPr="000A590B" w:rsidRDefault="006550B9" w:rsidP="005C454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Condiciones Personales e Institucionales Desde la Experiencia en la Formación Doctoral de Futuros Investigadores Educativos.</w:t>
            </w:r>
          </w:p>
          <w:p w14:paraId="5EF25B8F" w14:textId="77777777" w:rsidR="006550B9" w:rsidRPr="000A590B" w:rsidRDefault="006550B9" w:rsidP="005C4548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Andrea Castillo Duran</w:t>
            </w:r>
          </w:p>
          <w:p w14:paraId="12AF5AC3" w14:textId="77777777" w:rsidR="006550B9" w:rsidRPr="000A590B" w:rsidRDefault="006550B9" w:rsidP="005C45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>andrea.duran08@gmail.com</w:t>
            </w:r>
          </w:p>
          <w:p w14:paraId="6C39AE33" w14:textId="77777777" w:rsidR="006550B9" w:rsidRPr="000A590B" w:rsidRDefault="006550B9" w:rsidP="005C4548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Gabriela Croda Borges</w:t>
            </w:r>
          </w:p>
          <w:p w14:paraId="7BDCBFAD" w14:textId="77777777" w:rsidR="006550B9" w:rsidRPr="000A590B" w:rsidRDefault="006550B9" w:rsidP="005C45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>gabriela.croda@upaep.mx</w:t>
            </w:r>
          </w:p>
          <w:p w14:paraId="5EB25871" w14:textId="77777777" w:rsidR="006550B9" w:rsidRPr="000A590B" w:rsidRDefault="006550B9" w:rsidP="005C45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F7C5FB" w14:textId="77777777" w:rsidR="006550B9" w:rsidRPr="000A590B" w:rsidRDefault="006550B9" w:rsidP="005C454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Aprendizajes profesionales derivados de una Movilidad Académica Internacional de doctorandos en educación.</w:t>
            </w:r>
          </w:p>
          <w:p w14:paraId="0E7333B6" w14:textId="77777777" w:rsidR="006550B9" w:rsidRPr="000A590B" w:rsidRDefault="006550B9" w:rsidP="005C4548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Leslie Adriana Quiroz Schulz</w:t>
            </w:r>
          </w:p>
          <w:p w14:paraId="7493749A" w14:textId="77777777" w:rsidR="006550B9" w:rsidRPr="000A590B" w:rsidRDefault="006550B9" w:rsidP="005C45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>leslie.quiroz.schulz@gmail.com</w:t>
            </w:r>
          </w:p>
          <w:p w14:paraId="57ED2D95" w14:textId="77777777" w:rsidR="006550B9" w:rsidRPr="000A590B" w:rsidRDefault="006550B9" w:rsidP="005C45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7211DDE" w14:textId="77777777" w:rsidR="006550B9" w:rsidRPr="000A590B" w:rsidRDefault="006550B9" w:rsidP="00655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ff7"/>
        <w:tblW w:w="13635" w:type="dxa"/>
        <w:tblInd w:w="-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3"/>
        <w:gridCol w:w="2126"/>
        <w:gridCol w:w="2126"/>
        <w:gridCol w:w="7020"/>
      </w:tblGrid>
      <w:tr w:rsidR="006550B9" w:rsidRPr="000A590B" w14:paraId="2BCBAC6B" w14:textId="77777777" w:rsidTr="005C4548">
        <w:tc>
          <w:tcPr>
            <w:tcW w:w="2363" w:type="dxa"/>
            <w:shd w:val="clear" w:color="auto" w:fill="E69138"/>
          </w:tcPr>
          <w:p w14:paraId="7C83AB88" w14:textId="77777777" w:rsidR="006550B9" w:rsidRPr="000A590B" w:rsidRDefault="006550B9" w:rsidP="005C4548">
            <w:pPr>
              <w:spacing w:before="200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Horario</w:t>
            </w:r>
          </w:p>
        </w:tc>
        <w:tc>
          <w:tcPr>
            <w:tcW w:w="2126" w:type="dxa"/>
            <w:shd w:val="clear" w:color="auto" w:fill="E69138"/>
          </w:tcPr>
          <w:p w14:paraId="62587119" w14:textId="77777777" w:rsidR="006550B9" w:rsidRPr="000A590B" w:rsidRDefault="006550B9" w:rsidP="005C4548">
            <w:pPr>
              <w:spacing w:before="200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Lugar</w:t>
            </w:r>
          </w:p>
        </w:tc>
        <w:tc>
          <w:tcPr>
            <w:tcW w:w="2126" w:type="dxa"/>
            <w:shd w:val="clear" w:color="auto" w:fill="E69138"/>
          </w:tcPr>
          <w:p w14:paraId="75F7AD1C" w14:textId="77777777" w:rsidR="006550B9" w:rsidRPr="000A590B" w:rsidRDefault="006550B9" w:rsidP="005C4548">
            <w:pPr>
              <w:spacing w:before="200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Moderador</w:t>
            </w:r>
          </w:p>
        </w:tc>
        <w:tc>
          <w:tcPr>
            <w:tcW w:w="7020" w:type="dxa"/>
            <w:shd w:val="clear" w:color="auto" w:fill="E69138"/>
          </w:tcPr>
          <w:p w14:paraId="39B913FE" w14:textId="77777777" w:rsidR="006550B9" w:rsidRPr="000A590B" w:rsidRDefault="006550B9" w:rsidP="005C4548">
            <w:pPr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Actividad</w:t>
            </w:r>
          </w:p>
          <w:p w14:paraId="0C40C4D4" w14:textId="77777777" w:rsidR="006550B9" w:rsidRPr="000A590B" w:rsidRDefault="006550B9" w:rsidP="005C4548">
            <w:pPr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Mesas de discusión Eje 4</w:t>
            </w:r>
          </w:p>
        </w:tc>
      </w:tr>
      <w:tr w:rsidR="006550B9" w:rsidRPr="000A590B" w14:paraId="64E6819F" w14:textId="77777777" w:rsidTr="005C4548">
        <w:trPr>
          <w:trHeight w:val="600"/>
        </w:trPr>
        <w:tc>
          <w:tcPr>
            <w:tcW w:w="2363" w:type="dxa"/>
          </w:tcPr>
          <w:p w14:paraId="3FA24F93" w14:textId="77777777" w:rsidR="006550B9" w:rsidRPr="000A590B" w:rsidRDefault="006550B9" w:rsidP="005C4548">
            <w:pPr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</w:pPr>
            <w:r w:rsidRPr="000A590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16:00 – 17:00 hrs. </w:t>
            </w:r>
          </w:p>
        </w:tc>
        <w:tc>
          <w:tcPr>
            <w:tcW w:w="2126" w:type="dxa"/>
          </w:tcPr>
          <w:p w14:paraId="50D397EA" w14:textId="77777777" w:rsidR="006550B9" w:rsidRPr="000A590B" w:rsidRDefault="006550B9" w:rsidP="005C4548">
            <w:pPr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</w:pPr>
            <w:r w:rsidRPr="000A590B">
              <w:rPr>
                <w:rFonts w:ascii="Times New Roman" w:eastAsia="Arial" w:hAnsi="Times New Roman" w:cs="Times New Roman"/>
                <w:sz w:val="20"/>
                <w:szCs w:val="20"/>
              </w:rPr>
              <w:t>Aula amplia 4</w:t>
            </w:r>
          </w:p>
        </w:tc>
        <w:tc>
          <w:tcPr>
            <w:tcW w:w="2126" w:type="dxa"/>
          </w:tcPr>
          <w:p w14:paraId="6077B9DB" w14:textId="77777777" w:rsidR="006550B9" w:rsidRPr="000A590B" w:rsidRDefault="006550B9" w:rsidP="005C45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Mtro. Pablo Vallejo González</w:t>
            </w:r>
          </w:p>
        </w:tc>
        <w:tc>
          <w:tcPr>
            <w:tcW w:w="7020" w:type="dxa"/>
          </w:tcPr>
          <w:p w14:paraId="6C21FC32" w14:textId="77777777" w:rsidR="006550B9" w:rsidRPr="000A590B" w:rsidRDefault="006550B9" w:rsidP="005C454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Planeación, gestión y evaluación de un programa de formación docente en enseñanza de la psicología.</w:t>
            </w:r>
          </w:p>
          <w:p w14:paraId="6ED4EABE" w14:textId="77777777" w:rsidR="006550B9" w:rsidRPr="000A590B" w:rsidRDefault="006550B9" w:rsidP="005C4548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Hilda Paredes Dávila</w:t>
            </w:r>
          </w:p>
          <w:p w14:paraId="793E8078" w14:textId="77777777" w:rsidR="006550B9" w:rsidRPr="000A590B" w:rsidRDefault="006550B9" w:rsidP="005C4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8">
              <w:r w:rsidRPr="000A590B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hildapd@unam.mx</w:t>
              </w:r>
            </w:hyperlink>
          </w:p>
          <w:p w14:paraId="6DD368C3" w14:textId="77777777" w:rsidR="006550B9" w:rsidRPr="000A590B" w:rsidRDefault="006550B9" w:rsidP="005C4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María Elena Padrón Estrada</w:t>
            </w:r>
          </w:p>
          <w:p w14:paraId="6266F3B4" w14:textId="77777777" w:rsidR="006550B9" w:rsidRPr="000A590B" w:rsidRDefault="006550B9" w:rsidP="005C4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</w:pPr>
            <w:hyperlink r:id="rId49">
              <w:r w:rsidRPr="000A590B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highlight w:val="white"/>
                </w:rPr>
                <w:t>mael.padronestrada@psicologia.unam.mx</w:t>
              </w:r>
            </w:hyperlink>
          </w:p>
          <w:p w14:paraId="22A02BC4" w14:textId="77777777" w:rsidR="006550B9" w:rsidRPr="000A590B" w:rsidRDefault="006550B9" w:rsidP="005C45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5BBBCD7" w14:textId="77777777" w:rsidR="006550B9" w:rsidRPr="000A590B" w:rsidRDefault="006550B9" w:rsidP="005C45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Experiencias de formación en el posgrado desde la virtualidad. El caso del Seminario de Teoría Educativa y Formación.</w:t>
            </w:r>
          </w:p>
          <w:p w14:paraId="3E487E9D" w14:textId="77777777" w:rsidR="006550B9" w:rsidRPr="000A590B" w:rsidRDefault="006550B9" w:rsidP="005C4548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Velasco Giles María Guadalupe</w:t>
            </w:r>
          </w:p>
          <w:p w14:paraId="7E2E2645" w14:textId="77777777" w:rsidR="006550B9" w:rsidRPr="000A590B" w:rsidRDefault="006550B9" w:rsidP="005C45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maria.velasco@isceem.edu.mx</w:t>
            </w:r>
          </w:p>
          <w:p w14:paraId="4B7F3215" w14:textId="77777777" w:rsidR="006550B9" w:rsidRPr="000A590B" w:rsidRDefault="006550B9" w:rsidP="005C45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9B123C5" w14:textId="77777777" w:rsidR="006550B9" w:rsidRPr="000A590B" w:rsidRDefault="006550B9" w:rsidP="005C45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Taller de habilitación en lectura crítica aplicada a la literacidad académica para estudiantes de posgrados en educación.</w:t>
            </w:r>
          </w:p>
          <w:p w14:paraId="4BB63C18" w14:textId="77777777" w:rsidR="006550B9" w:rsidRPr="000A590B" w:rsidRDefault="006550B9" w:rsidP="005C4548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Dalia Reyes Valdés</w:t>
            </w:r>
          </w:p>
          <w:p w14:paraId="292C4467" w14:textId="77777777" w:rsidR="006550B9" w:rsidRPr="000A590B" w:rsidRDefault="006550B9" w:rsidP="005C454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0">
              <w:r w:rsidRPr="000A590B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dalia.reyes@docentecoahuila.gob.mx</w:t>
              </w:r>
            </w:hyperlink>
            <w:r w:rsidRPr="000A5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248FB89" w14:textId="77777777" w:rsidR="006550B9" w:rsidRPr="000A590B" w:rsidRDefault="006550B9" w:rsidP="005C45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A079C35" w14:textId="77777777" w:rsidR="006550B9" w:rsidRPr="000A590B" w:rsidRDefault="006550B9" w:rsidP="006550B9">
      <w:pPr>
        <w:rPr>
          <w:rFonts w:ascii="Times New Roman" w:hAnsi="Times New Roman" w:cs="Times New Roman"/>
          <w:sz w:val="20"/>
          <w:szCs w:val="20"/>
        </w:rPr>
      </w:pPr>
      <w:r w:rsidRPr="000A590B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tbl>
      <w:tblPr>
        <w:tblStyle w:val="aff8"/>
        <w:tblW w:w="13508" w:type="dxa"/>
        <w:tblInd w:w="-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380"/>
        <w:gridCol w:w="3615"/>
        <w:gridCol w:w="6803"/>
      </w:tblGrid>
      <w:tr w:rsidR="006550B9" w:rsidRPr="000A590B" w14:paraId="73DBECF3" w14:textId="77777777" w:rsidTr="006550B9">
        <w:tc>
          <w:tcPr>
            <w:tcW w:w="1710" w:type="dxa"/>
            <w:shd w:val="clear" w:color="auto" w:fill="E69138"/>
          </w:tcPr>
          <w:p w14:paraId="1100893B" w14:textId="77777777" w:rsidR="006550B9" w:rsidRPr="000A590B" w:rsidRDefault="006550B9" w:rsidP="005C4548">
            <w:pPr>
              <w:spacing w:before="200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Horario</w:t>
            </w:r>
          </w:p>
        </w:tc>
        <w:tc>
          <w:tcPr>
            <w:tcW w:w="1380" w:type="dxa"/>
            <w:shd w:val="clear" w:color="auto" w:fill="E69138"/>
          </w:tcPr>
          <w:p w14:paraId="5C9D462B" w14:textId="77777777" w:rsidR="006550B9" w:rsidRPr="000A590B" w:rsidRDefault="006550B9" w:rsidP="005C4548">
            <w:pPr>
              <w:spacing w:before="200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Lugar</w:t>
            </w:r>
          </w:p>
        </w:tc>
        <w:tc>
          <w:tcPr>
            <w:tcW w:w="3615" w:type="dxa"/>
            <w:shd w:val="clear" w:color="auto" w:fill="E69138"/>
          </w:tcPr>
          <w:p w14:paraId="1899C022" w14:textId="77777777" w:rsidR="006550B9" w:rsidRPr="000A590B" w:rsidRDefault="006550B9" w:rsidP="005C4548">
            <w:pPr>
              <w:spacing w:before="200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Moderador</w:t>
            </w:r>
          </w:p>
        </w:tc>
        <w:tc>
          <w:tcPr>
            <w:tcW w:w="6803" w:type="dxa"/>
            <w:shd w:val="clear" w:color="auto" w:fill="E69138"/>
          </w:tcPr>
          <w:p w14:paraId="5D6C8A07" w14:textId="77777777" w:rsidR="006550B9" w:rsidRPr="000A590B" w:rsidRDefault="006550B9" w:rsidP="005C4548">
            <w:pPr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Actividad</w:t>
            </w:r>
          </w:p>
          <w:p w14:paraId="27F818CB" w14:textId="77777777" w:rsidR="006550B9" w:rsidRPr="000A590B" w:rsidRDefault="006550B9" w:rsidP="005C4548">
            <w:pPr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Mesas de discusión Eje 4</w:t>
            </w:r>
          </w:p>
        </w:tc>
      </w:tr>
      <w:tr w:rsidR="006550B9" w:rsidRPr="000A590B" w14:paraId="6D2A9C96" w14:textId="77777777" w:rsidTr="006550B9">
        <w:trPr>
          <w:trHeight w:val="600"/>
        </w:trPr>
        <w:tc>
          <w:tcPr>
            <w:tcW w:w="1710" w:type="dxa"/>
          </w:tcPr>
          <w:p w14:paraId="571E11E0" w14:textId="77777777" w:rsidR="006550B9" w:rsidRPr="000A590B" w:rsidRDefault="006550B9" w:rsidP="005C4548">
            <w:pPr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</w:pPr>
            <w:r w:rsidRPr="000A590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16:00 – 17:00 hrs. </w:t>
            </w:r>
          </w:p>
        </w:tc>
        <w:tc>
          <w:tcPr>
            <w:tcW w:w="1380" w:type="dxa"/>
          </w:tcPr>
          <w:p w14:paraId="37A091EC" w14:textId="77777777" w:rsidR="006550B9" w:rsidRPr="000A590B" w:rsidRDefault="006550B9" w:rsidP="005C4548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sz w:val="20"/>
                <w:szCs w:val="20"/>
              </w:rPr>
              <w:t>Aula amplia 5</w:t>
            </w:r>
          </w:p>
        </w:tc>
        <w:tc>
          <w:tcPr>
            <w:tcW w:w="3615" w:type="dxa"/>
          </w:tcPr>
          <w:p w14:paraId="260AD285" w14:textId="77777777" w:rsidR="006550B9" w:rsidRPr="000A590B" w:rsidRDefault="006550B9" w:rsidP="005C4548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highlight w:val="yellow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Dra. Jessica Georgina Arroyo de Anda</w:t>
            </w:r>
          </w:p>
        </w:tc>
        <w:tc>
          <w:tcPr>
            <w:tcW w:w="6803" w:type="dxa"/>
          </w:tcPr>
          <w:p w14:paraId="083AEC3F" w14:textId="77777777" w:rsidR="006550B9" w:rsidRPr="000A590B" w:rsidRDefault="006550B9" w:rsidP="005C454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Los retos de la caracterización y análisis de la práctica docente en modalidad no presencial: uso del habla, tiempo y espacio.</w:t>
            </w:r>
          </w:p>
          <w:p w14:paraId="5785DBA4" w14:textId="77777777" w:rsidR="006550B9" w:rsidRPr="000A590B" w:rsidRDefault="006550B9" w:rsidP="005C4548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Anel González Ontiveros</w:t>
            </w:r>
          </w:p>
          <w:p w14:paraId="4548099B" w14:textId="77777777" w:rsidR="006550B9" w:rsidRPr="000A590B" w:rsidRDefault="006550B9" w:rsidP="005C45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>ontiveros@ugto.mx</w:t>
            </w:r>
          </w:p>
          <w:p w14:paraId="77A54FC7" w14:textId="77777777" w:rsidR="006550B9" w:rsidRPr="000A590B" w:rsidRDefault="006550B9" w:rsidP="005C4548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Mtra. Maribel Lozano Reyes</w:t>
            </w:r>
          </w:p>
          <w:p w14:paraId="1BF288A5" w14:textId="77777777" w:rsidR="006550B9" w:rsidRPr="000A590B" w:rsidRDefault="006550B9" w:rsidP="005C45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1">
              <w:r w:rsidRPr="000A590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m_lozanor@bcenog.edu.mx</w:t>
              </w:r>
            </w:hyperlink>
          </w:p>
          <w:p w14:paraId="4270E574" w14:textId="77777777" w:rsidR="006550B9" w:rsidRPr="000A590B" w:rsidRDefault="006550B9" w:rsidP="005C45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1F5FDF" w14:textId="77777777" w:rsidR="006550B9" w:rsidRPr="000A590B" w:rsidRDefault="006550B9" w:rsidP="005C45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>Reflexiones teóricas sobre los desafíos de la práctica docente desde las perspectivas del desarrollo neuropsicológicos.</w:t>
            </w:r>
          </w:p>
          <w:p w14:paraId="4EADA17D" w14:textId="77777777" w:rsidR="006550B9" w:rsidRPr="000A590B" w:rsidRDefault="006550B9" w:rsidP="005C4548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Ileane Ruiz Cruz</w:t>
            </w:r>
          </w:p>
          <w:p w14:paraId="76190A15" w14:textId="77777777" w:rsidR="006550B9" w:rsidRPr="000A590B" w:rsidRDefault="006550B9" w:rsidP="005C45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2">
              <w:r w:rsidRPr="000A590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ileane.ruiz@upaep.edu.mx</w:t>
              </w:r>
            </w:hyperlink>
          </w:p>
          <w:p w14:paraId="39A4AF68" w14:textId="77777777" w:rsidR="006550B9" w:rsidRPr="000A590B" w:rsidRDefault="006550B9" w:rsidP="005C45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Emma Verónica Santana Valencia </w:t>
            </w:r>
          </w:p>
          <w:p w14:paraId="7DE9F248" w14:textId="77777777" w:rsidR="006550B9" w:rsidRPr="000A590B" w:rsidRDefault="006550B9" w:rsidP="005C4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3">
              <w:r w:rsidRPr="000A590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emma.veronica.santana@upaep.mx</w:t>
              </w:r>
            </w:hyperlink>
            <w:r w:rsidRPr="000A5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300BBA1" w14:textId="77777777" w:rsidR="006550B9" w:rsidRPr="000A590B" w:rsidRDefault="006550B9" w:rsidP="005C45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2AD28D" w14:textId="77777777" w:rsidR="006550B9" w:rsidRPr="000A590B" w:rsidRDefault="006550B9" w:rsidP="005C45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>Reflexión de la práctica docente como elemento de profesionalización en los estudios de posgrado.</w:t>
            </w:r>
          </w:p>
          <w:p w14:paraId="6BDC3480" w14:textId="77777777" w:rsidR="006550B9" w:rsidRPr="000A590B" w:rsidRDefault="006550B9" w:rsidP="005C4548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Teresa Aranda Jiménez</w:t>
            </w:r>
          </w:p>
          <w:p w14:paraId="79D70510" w14:textId="77777777" w:rsidR="006550B9" w:rsidRPr="000A590B" w:rsidRDefault="006550B9" w:rsidP="005C45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>tere_arandano@hotmail.com</w:t>
            </w:r>
          </w:p>
          <w:p w14:paraId="48EA2CAD" w14:textId="77777777" w:rsidR="006550B9" w:rsidRPr="000A590B" w:rsidRDefault="006550B9" w:rsidP="005C4548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Francisco Javier Rico Ávalos</w:t>
            </w:r>
          </w:p>
          <w:p w14:paraId="5AC0B80C" w14:textId="77777777" w:rsidR="006550B9" w:rsidRPr="000A590B" w:rsidRDefault="006550B9" w:rsidP="005C45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4">
              <w:r w:rsidRPr="000A590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ricozona3tecnicas@gmail.com</w:t>
              </w:r>
            </w:hyperlink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E617DFA" w14:textId="77777777" w:rsidR="006550B9" w:rsidRPr="000A590B" w:rsidRDefault="006550B9" w:rsidP="005C45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6C60C3F" w14:textId="77777777" w:rsidR="006550B9" w:rsidRPr="000A590B" w:rsidRDefault="006550B9" w:rsidP="006550B9">
      <w:pPr>
        <w:rPr>
          <w:rFonts w:ascii="Times New Roman" w:hAnsi="Times New Roman" w:cs="Times New Roman"/>
          <w:sz w:val="20"/>
          <w:szCs w:val="20"/>
        </w:rPr>
      </w:pPr>
    </w:p>
    <w:p w14:paraId="6916E042" w14:textId="77777777" w:rsidR="006550B9" w:rsidRPr="000A590B" w:rsidRDefault="006550B9" w:rsidP="00655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fff1"/>
        <w:tblW w:w="13710" w:type="dxa"/>
        <w:tblInd w:w="-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10"/>
      </w:tblGrid>
      <w:tr w:rsidR="006550B9" w:rsidRPr="000A590B" w14:paraId="5D9575C3" w14:textId="77777777" w:rsidTr="005C4548">
        <w:tc>
          <w:tcPr>
            <w:tcW w:w="13710" w:type="dxa"/>
            <w:shd w:val="clear" w:color="auto" w:fill="E69138"/>
          </w:tcPr>
          <w:p w14:paraId="2DA63D96" w14:textId="77777777" w:rsidR="006550B9" w:rsidRPr="000A590B" w:rsidRDefault="006550B9" w:rsidP="005C4548">
            <w:pPr>
              <w:spacing w:before="200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Jueves 20 de octubre</w:t>
            </w:r>
          </w:p>
        </w:tc>
      </w:tr>
    </w:tbl>
    <w:p w14:paraId="49D3A49D" w14:textId="77777777" w:rsidR="006550B9" w:rsidRPr="000A590B" w:rsidRDefault="006550B9" w:rsidP="00655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fff2"/>
        <w:tblW w:w="13755" w:type="dxa"/>
        <w:tblInd w:w="-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0"/>
        <w:gridCol w:w="1725"/>
        <w:gridCol w:w="2745"/>
        <w:gridCol w:w="7365"/>
      </w:tblGrid>
      <w:tr w:rsidR="006550B9" w:rsidRPr="000A590B" w14:paraId="2FBE4B14" w14:textId="77777777" w:rsidTr="005C4548">
        <w:tc>
          <w:tcPr>
            <w:tcW w:w="1920" w:type="dxa"/>
            <w:shd w:val="clear" w:color="auto" w:fill="E69138"/>
          </w:tcPr>
          <w:p w14:paraId="575EEEA7" w14:textId="77777777" w:rsidR="006550B9" w:rsidRPr="000A590B" w:rsidRDefault="006550B9" w:rsidP="005C4548">
            <w:pPr>
              <w:spacing w:before="200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Horario</w:t>
            </w:r>
          </w:p>
        </w:tc>
        <w:tc>
          <w:tcPr>
            <w:tcW w:w="1725" w:type="dxa"/>
            <w:shd w:val="clear" w:color="auto" w:fill="E69138"/>
          </w:tcPr>
          <w:p w14:paraId="6FF671C7" w14:textId="77777777" w:rsidR="006550B9" w:rsidRPr="000A590B" w:rsidRDefault="006550B9" w:rsidP="005C4548">
            <w:pPr>
              <w:spacing w:before="200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Lugar</w:t>
            </w:r>
          </w:p>
        </w:tc>
        <w:tc>
          <w:tcPr>
            <w:tcW w:w="2745" w:type="dxa"/>
            <w:shd w:val="clear" w:color="auto" w:fill="E69138"/>
          </w:tcPr>
          <w:p w14:paraId="5C77DBD3" w14:textId="77777777" w:rsidR="006550B9" w:rsidRPr="000A590B" w:rsidRDefault="006550B9" w:rsidP="005C4548">
            <w:pPr>
              <w:spacing w:before="200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Moderador</w:t>
            </w:r>
          </w:p>
        </w:tc>
        <w:tc>
          <w:tcPr>
            <w:tcW w:w="7365" w:type="dxa"/>
            <w:shd w:val="clear" w:color="auto" w:fill="E69138"/>
          </w:tcPr>
          <w:p w14:paraId="7D39034B" w14:textId="77777777" w:rsidR="006550B9" w:rsidRPr="000A590B" w:rsidRDefault="006550B9" w:rsidP="005C4548">
            <w:pPr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Actividad</w:t>
            </w:r>
          </w:p>
          <w:p w14:paraId="0F4045B1" w14:textId="77777777" w:rsidR="006550B9" w:rsidRPr="000A590B" w:rsidRDefault="006550B9" w:rsidP="005C4548">
            <w:pPr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Mesas de discusión Eje 6</w:t>
            </w:r>
          </w:p>
        </w:tc>
      </w:tr>
    </w:tbl>
    <w:p w14:paraId="32530573" w14:textId="77777777" w:rsidR="006550B9" w:rsidRPr="000A590B" w:rsidRDefault="006550B9" w:rsidP="00655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fff3"/>
        <w:tblW w:w="13680" w:type="dxa"/>
        <w:tblInd w:w="-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0"/>
        <w:gridCol w:w="1755"/>
        <w:gridCol w:w="2730"/>
        <w:gridCol w:w="7305"/>
      </w:tblGrid>
      <w:tr w:rsidR="006550B9" w:rsidRPr="000A590B" w14:paraId="2A9A4BD1" w14:textId="77777777" w:rsidTr="005C4548">
        <w:trPr>
          <w:trHeight w:val="600"/>
        </w:trPr>
        <w:tc>
          <w:tcPr>
            <w:tcW w:w="1890" w:type="dxa"/>
          </w:tcPr>
          <w:p w14:paraId="3604D5AF" w14:textId="77777777" w:rsidR="006550B9" w:rsidRPr="000A590B" w:rsidRDefault="006550B9" w:rsidP="005C4548">
            <w:pPr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12:00 – 14</w:t>
            </w:r>
            <w:r w:rsidRPr="000A590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:30 hrs. </w:t>
            </w:r>
          </w:p>
        </w:tc>
        <w:tc>
          <w:tcPr>
            <w:tcW w:w="1755" w:type="dxa"/>
          </w:tcPr>
          <w:p w14:paraId="72866A4C" w14:textId="77777777" w:rsidR="006550B9" w:rsidRPr="000A590B" w:rsidRDefault="006550B9" w:rsidP="005C4548">
            <w:pPr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</w:pPr>
            <w:r w:rsidRPr="000A590B">
              <w:rPr>
                <w:rFonts w:ascii="Times New Roman" w:eastAsia="Arial" w:hAnsi="Times New Roman" w:cs="Times New Roman"/>
                <w:sz w:val="20"/>
                <w:szCs w:val="20"/>
              </w:rPr>
              <w:t>Aula amplia 6</w:t>
            </w:r>
          </w:p>
        </w:tc>
        <w:tc>
          <w:tcPr>
            <w:tcW w:w="2730" w:type="dxa"/>
          </w:tcPr>
          <w:p w14:paraId="29A8C9A4" w14:textId="77777777" w:rsidR="006550B9" w:rsidRPr="000A590B" w:rsidRDefault="006550B9" w:rsidP="005C45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Dr. Pedro Atilano Morales</w:t>
            </w:r>
          </w:p>
          <w:p w14:paraId="4B4C5EEF" w14:textId="77777777" w:rsidR="006550B9" w:rsidRPr="000A590B" w:rsidRDefault="006550B9" w:rsidP="005C4548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05" w:type="dxa"/>
          </w:tcPr>
          <w:p w14:paraId="4BE2E62B" w14:textId="77777777" w:rsidR="006550B9" w:rsidRPr="000A590B" w:rsidRDefault="006550B9" w:rsidP="005C454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Autobiografías Colectivas Docentes Pautadas.</w:t>
            </w:r>
          </w:p>
          <w:p w14:paraId="5AA4D650" w14:textId="77777777" w:rsidR="006550B9" w:rsidRPr="000A590B" w:rsidRDefault="006550B9" w:rsidP="005C4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José Guillermo Trujillo</w:t>
            </w:r>
          </w:p>
          <w:p w14:paraId="00BE9AFA" w14:textId="77777777" w:rsidR="006550B9" w:rsidRPr="000A590B" w:rsidRDefault="006550B9" w:rsidP="005C45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5">
              <w:r w:rsidRPr="000A590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memotrujillo@gmail.com</w:t>
              </w:r>
            </w:hyperlink>
          </w:p>
          <w:p w14:paraId="2B4C091E" w14:textId="77777777" w:rsidR="006550B9" w:rsidRPr="000A590B" w:rsidRDefault="006550B9" w:rsidP="005C4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>Esperanza Aurora Hakim Vista</w:t>
            </w:r>
          </w:p>
          <w:p w14:paraId="1F068264" w14:textId="77777777" w:rsidR="006550B9" w:rsidRPr="000A590B" w:rsidRDefault="006550B9" w:rsidP="005C45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6">
              <w:r w:rsidRPr="000A590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ahakimvista@gmail.com</w:t>
              </w:r>
            </w:hyperlink>
          </w:p>
          <w:p w14:paraId="57C50809" w14:textId="77777777" w:rsidR="006550B9" w:rsidRPr="000A590B" w:rsidRDefault="006550B9" w:rsidP="005C4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María Marcela González Arenas</w:t>
            </w:r>
          </w:p>
          <w:p w14:paraId="3CD23153" w14:textId="77777777" w:rsidR="006550B9" w:rsidRPr="000A590B" w:rsidRDefault="006550B9" w:rsidP="005C45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7">
              <w:r w:rsidRPr="000A590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marabril5688@gmail.com</w:t>
              </w:r>
            </w:hyperlink>
          </w:p>
          <w:p w14:paraId="66BB1C76" w14:textId="77777777" w:rsidR="006550B9" w:rsidRPr="000A590B" w:rsidRDefault="006550B9" w:rsidP="005C454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33FB681" w14:textId="77777777" w:rsidR="006550B9" w:rsidRPr="000A590B" w:rsidRDefault="006550B9" w:rsidP="005C454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Problemas, implicaciones y alternativas en la integración de la tesis en el posgrado en educación.</w:t>
            </w:r>
          </w:p>
          <w:p w14:paraId="2E495253" w14:textId="77777777" w:rsidR="006550B9" w:rsidRPr="000A590B" w:rsidRDefault="006550B9" w:rsidP="005C45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>Pedro Atilano Morales</w:t>
            </w:r>
          </w:p>
          <w:p w14:paraId="4DE7FD5D" w14:textId="77777777" w:rsidR="006550B9" w:rsidRPr="000A590B" w:rsidRDefault="006550B9" w:rsidP="005C45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8">
              <w:r w:rsidRPr="000A590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atila1268@yahoo.com.mx</w:t>
              </w:r>
            </w:hyperlink>
          </w:p>
          <w:p w14:paraId="57EFB000" w14:textId="77777777" w:rsidR="006550B9" w:rsidRPr="000A590B" w:rsidRDefault="006550B9" w:rsidP="005C4548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Javier Hernández Morales</w:t>
            </w:r>
          </w:p>
          <w:p w14:paraId="213FDA53" w14:textId="77777777" w:rsidR="006550B9" w:rsidRPr="000A590B" w:rsidRDefault="006550B9" w:rsidP="005C45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9">
              <w:r w:rsidRPr="000A590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javier.hernandez@isceem.edu.mx</w:t>
              </w:r>
            </w:hyperlink>
          </w:p>
          <w:p w14:paraId="29A77254" w14:textId="77777777" w:rsidR="006550B9" w:rsidRPr="000A590B" w:rsidRDefault="006550B9" w:rsidP="005C4548">
            <w:pPr>
              <w:pStyle w:val="Ttulo1"/>
              <w:keepNext w:val="0"/>
              <w:keepLines w:val="0"/>
              <w:spacing w:before="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_heading=h.58ly1aoy66ou" w:colFirst="0" w:colLast="0"/>
            <w:bookmarkEnd w:id="4"/>
          </w:p>
          <w:p w14:paraId="17D9C1A2" w14:textId="77777777" w:rsidR="006550B9" w:rsidRPr="000A590B" w:rsidRDefault="006550B9" w:rsidP="005C4548">
            <w:pPr>
              <w:pStyle w:val="Ttulo1"/>
              <w:keepNext w:val="0"/>
              <w:keepLines w:val="0"/>
              <w:spacing w:before="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>Investigar en el contexto de pandemia. Retos y posibilidades en la formación de los y las estudiantes.</w:t>
            </w:r>
          </w:p>
          <w:p w14:paraId="17E61169" w14:textId="77777777" w:rsidR="006550B9" w:rsidRPr="000A590B" w:rsidRDefault="006550B9" w:rsidP="005C4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José Federico Benítez Jaramillo</w:t>
            </w:r>
          </w:p>
          <w:p w14:paraId="7036AD67" w14:textId="77777777" w:rsidR="006550B9" w:rsidRPr="000A590B" w:rsidRDefault="006550B9" w:rsidP="005C45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0">
              <w:r w:rsidRPr="000A590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jose.benitez@isceem.edu.mx</w:t>
              </w:r>
            </w:hyperlink>
          </w:p>
          <w:p w14:paraId="7CA73476" w14:textId="77777777" w:rsidR="006550B9" w:rsidRPr="000A590B" w:rsidRDefault="006550B9" w:rsidP="005C4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María Guadalupe Velasco Giles</w:t>
            </w:r>
          </w:p>
          <w:p w14:paraId="3594905F" w14:textId="77777777" w:rsidR="006550B9" w:rsidRPr="000A590B" w:rsidRDefault="006550B9" w:rsidP="005C45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1">
              <w:r w:rsidRPr="000A590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maria.velasco@isceem.edu.mx</w:t>
              </w:r>
            </w:hyperlink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F736FF2" w14:textId="77777777" w:rsidR="006550B9" w:rsidRPr="000A590B" w:rsidRDefault="006550B9" w:rsidP="005C45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C5B4D8A" w14:textId="77777777" w:rsidR="006550B9" w:rsidRPr="000A590B" w:rsidRDefault="006550B9" w:rsidP="006550B9">
      <w:pPr>
        <w:rPr>
          <w:rFonts w:ascii="Times New Roman" w:hAnsi="Times New Roman" w:cs="Times New Roman"/>
          <w:sz w:val="20"/>
          <w:szCs w:val="20"/>
        </w:rPr>
      </w:pPr>
    </w:p>
    <w:p w14:paraId="0F261F65" w14:textId="77777777" w:rsidR="005622D1" w:rsidRDefault="005622D1" w:rsidP="005622D1">
      <w:pPr>
        <w:rPr>
          <w:rFonts w:ascii="Times New Roman" w:hAnsi="Times New Roman" w:cs="Times New Roman"/>
          <w:sz w:val="20"/>
          <w:szCs w:val="20"/>
        </w:rPr>
      </w:pPr>
    </w:p>
    <w:p w14:paraId="28FA04AD" w14:textId="77777777" w:rsidR="006550B9" w:rsidRPr="000A590B" w:rsidRDefault="006550B9" w:rsidP="005622D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fc"/>
        <w:tblW w:w="13365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65"/>
      </w:tblGrid>
      <w:tr w:rsidR="005622D1" w:rsidRPr="000A590B" w14:paraId="4229C842" w14:textId="77777777" w:rsidTr="005622D1">
        <w:tc>
          <w:tcPr>
            <w:tcW w:w="13365" w:type="dxa"/>
            <w:shd w:val="clear" w:color="auto" w:fill="E69138"/>
          </w:tcPr>
          <w:p w14:paraId="448F2275" w14:textId="77777777" w:rsidR="005622D1" w:rsidRPr="000A590B" w:rsidRDefault="005622D1" w:rsidP="005622D1">
            <w:pPr>
              <w:spacing w:before="200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Viernes 21 de octubre</w:t>
            </w:r>
          </w:p>
        </w:tc>
      </w:tr>
    </w:tbl>
    <w:p w14:paraId="57F45914" w14:textId="77777777" w:rsidR="005622D1" w:rsidRPr="000A590B" w:rsidRDefault="005622D1" w:rsidP="005622D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fd"/>
        <w:tblW w:w="13320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1995"/>
        <w:gridCol w:w="2085"/>
        <w:gridCol w:w="6975"/>
      </w:tblGrid>
      <w:tr w:rsidR="005622D1" w:rsidRPr="000A590B" w14:paraId="0B382F67" w14:textId="77777777" w:rsidTr="005622D1">
        <w:tc>
          <w:tcPr>
            <w:tcW w:w="2265" w:type="dxa"/>
            <w:shd w:val="clear" w:color="auto" w:fill="E69138"/>
          </w:tcPr>
          <w:p w14:paraId="540A2A95" w14:textId="77777777" w:rsidR="005622D1" w:rsidRPr="000A590B" w:rsidRDefault="005622D1" w:rsidP="005622D1">
            <w:pPr>
              <w:spacing w:before="200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Horario</w:t>
            </w:r>
          </w:p>
        </w:tc>
        <w:tc>
          <w:tcPr>
            <w:tcW w:w="1995" w:type="dxa"/>
            <w:shd w:val="clear" w:color="auto" w:fill="E69138"/>
          </w:tcPr>
          <w:p w14:paraId="25107990" w14:textId="77777777" w:rsidR="005622D1" w:rsidRPr="000A590B" w:rsidRDefault="005622D1" w:rsidP="005622D1">
            <w:pPr>
              <w:spacing w:before="200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Lugar</w:t>
            </w:r>
          </w:p>
        </w:tc>
        <w:tc>
          <w:tcPr>
            <w:tcW w:w="2085" w:type="dxa"/>
            <w:shd w:val="clear" w:color="auto" w:fill="E69138"/>
          </w:tcPr>
          <w:p w14:paraId="04143E37" w14:textId="77777777" w:rsidR="005622D1" w:rsidRPr="000A590B" w:rsidRDefault="005622D1" w:rsidP="005622D1">
            <w:pPr>
              <w:spacing w:before="200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Moderador</w:t>
            </w:r>
          </w:p>
        </w:tc>
        <w:tc>
          <w:tcPr>
            <w:tcW w:w="6975" w:type="dxa"/>
            <w:shd w:val="clear" w:color="auto" w:fill="E69138"/>
          </w:tcPr>
          <w:p w14:paraId="17A3809A" w14:textId="77777777" w:rsidR="005622D1" w:rsidRPr="000A590B" w:rsidRDefault="005622D1" w:rsidP="005622D1">
            <w:pPr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Actividad</w:t>
            </w:r>
          </w:p>
          <w:p w14:paraId="76894565" w14:textId="77777777" w:rsidR="005622D1" w:rsidRPr="000A590B" w:rsidRDefault="005622D1" w:rsidP="005622D1">
            <w:pPr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Mesas de discusión Eje 3</w:t>
            </w:r>
          </w:p>
        </w:tc>
      </w:tr>
    </w:tbl>
    <w:p w14:paraId="057F31B4" w14:textId="77777777" w:rsidR="005622D1" w:rsidRPr="000A590B" w:rsidRDefault="005622D1" w:rsidP="005622D1">
      <w:pPr>
        <w:rPr>
          <w:rFonts w:ascii="Times New Roman" w:hAnsi="Times New Roman" w:cs="Times New Roman"/>
          <w:sz w:val="20"/>
          <w:szCs w:val="20"/>
        </w:rPr>
      </w:pPr>
    </w:p>
    <w:p w14:paraId="7BA26B1A" w14:textId="77777777" w:rsidR="005622D1" w:rsidRPr="000A590B" w:rsidRDefault="005622D1" w:rsidP="005622D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fe"/>
        <w:tblW w:w="13350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0"/>
        <w:gridCol w:w="2085"/>
        <w:gridCol w:w="2235"/>
        <w:gridCol w:w="7080"/>
      </w:tblGrid>
      <w:tr w:rsidR="005622D1" w:rsidRPr="000A590B" w14:paraId="77790FD5" w14:textId="77777777" w:rsidTr="005622D1">
        <w:tc>
          <w:tcPr>
            <w:tcW w:w="1950" w:type="dxa"/>
          </w:tcPr>
          <w:p w14:paraId="20F3C4CD" w14:textId="33DDD52D" w:rsidR="005622D1" w:rsidRPr="000A590B" w:rsidRDefault="00CA2781" w:rsidP="005622D1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10:30 – 13</w:t>
            </w:r>
            <w:r w:rsidR="005622D1" w:rsidRPr="000A590B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:30 hrs.</w:t>
            </w:r>
          </w:p>
        </w:tc>
        <w:tc>
          <w:tcPr>
            <w:tcW w:w="2085" w:type="dxa"/>
          </w:tcPr>
          <w:p w14:paraId="42D1A5CB" w14:textId="77777777" w:rsidR="005622D1" w:rsidRPr="000A590B" w:rsidRDefault="005622D1" w:rsidP="005622D1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Aula amplia 3</w:t>
            </w:r>
          </w:p>
        </w:tc>
        <w:tc>
          <w:tcPr>
            <w:tcW w:w="2235" w:type="dxa"/>
          </w:tcPr>
          <w:p w14:paraId="7FD234DC" w14:textId="77777777" w:rsidR="005622D1" w:rsidRPr="000A590B" w:rsidRDefault="005622D1" w:rsidP="005622D1">
            <w:pPr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Mtro. José Cruz Araujo</w:t>
            </w:r>
          </w:p>
        </w:tc>
        <w:tc>
          <w:tcPr>
            <w:tcW w:w="7080" w:type="dxa"/>
          </w:tcPr>
          <w:p w14:paraId="3E42CD24" w14:textId="77777777" w:rsidR="005622D1" w:rsidRPr="000A590B" w:rsidRDefault="005622D1" w:rsidP="005622D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El trabajo colegiado a distancia; adaptaciones del liderazgo directivo por pandemia.</w:t>
            </w:r>
          </w:p>
          <w:p w14:paraId="23C4A33D" w14:textId="2AFBFE6E" w:rsidR="005622D1" w:rsidRPr="000A590B" w:rsidRDefault="00EF21DC" w:rsidP="005622D1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Sandra Cristina </w:t>
            </w:r>
            <w:r w:rsidR="005622D1" w:rsidRPr="000A590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Machuca Flores </w:t>
            </w:r>
          </w:p>
          <w:p w14:paraId="49B727BD" w14:textId="77777777" w:rsidR="005622D1" w:rsidRPr="000A590B" w:rsidRDefault="005622D1" w:rsidP="005622D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sandra.machuca@jaliscoedu.mx </w:t>
            </w:r>
          </w:p>
          <w:p w14:paraId="127C4991" w14:textId="5BC32F60" w:rsidR="005622D1" w:rsidRPr="000A590B" w:rsidRDefault="00EF21DC" w:rsidP="005622D1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Iris Marisol </w:t>
            </w:r>
            <w:r w:rsidR="005622D1" w:rsidRPr="000A590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Segura Vaca </w:t>
            </w:r>
          </w:p>
          <w:p w14:paraId="451EF33A" w14:textId="77777777" w:rsidR="005622D1" w:rsidRPr="000A590B" w:rsidRDefault="005622D1" w:rsidP="005622D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irismarisolseguravaca@gmail.com </w:t>
            </w:r>
          </w:p>
          <w:p w14:paraId="4F65D0B6" w14:textId="77777777" w:rsidR="005622D1" w:rsidRPr="000A590B" w:rsidRDefault="005622D1" w:rsidP="005622D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004AB64" w14:textId="77777777" w:rsidR="005622D1" w:rsidRPr="000A590B" w:rsidRDefault="005622D1" w:rsidP="005622D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Clima escolar institucional: una construcción de relación a partir de la percepción de estudiantes de Educación Media Superior.</w:t>
            </w:r>
          </w:p>
          <w:p w14:paraId="1E2FC391" w14:textId="77777777" w:rsidR="005622D1" w:rsidRPr="000A590B" w:rsidRDefault="005622D1" w:rsidP="005622D1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David Jiménez Aguirre</w:t>
            </w:r>
          </w:p>
          <w:p w14:paraId="296E59E9" w14:textId="77777777" w:rsidR="005622D1" w:rsidRPr="000A590B" w:rsidRDefault="005622D1" w:rsidP="005622D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david.jimenez01@upaep.edu.mx </w:t>
            </w:r>
          </w:p>
          <w:p w14:paraId="097BF705" w14:textId="77777777" w:rsidR="005622D1" w:rsidRPr="000A590B" w:rsidRDefault="005622D1" w:rsidP="005622D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73C03735" w14:textId="77777777" w:rsidR="005622D1" w:rsidRPr="000A590B" w:rsidRDefault="005622D1" w:rsidP="005622D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Ambientes relacionales entre docentes y estudiantes en una escuela primaria.</w:t>
            </w:r>
          </w:p>
          <w:p w14:paraId="3012D588" w14:textId="77777777" w:rsidR="005622D1" w:rsidRPr="000A590B" w:rsidRDefault="005622D1" w:rsidP="005622D1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Miriam Judith Guijarro Bonilla.</w:t>
            </w:r>
          </w:p>
          <w:p w14:paraId="5D967DD3" w14:textId="77777777" w:rsidR="005622D1" w:rsidRPr="000A590B" w:rsidRDefault="005622D1" w:rsidP="005622D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miriamjudith.guijarrobonilla@umg.edu.mx </w:t>
            </w:r>
          </w:p>
          <w:p w14:paraId="7165E310" w14:textId="77777777" w:rsidR="005622D1" w:rsidRPr="000A590B" w:rsidRDefault="005622D1" w:rsidP="005622D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CC4CDBA" w14:textId="77777777" w:rsidR="005622D1" w:rsidRPr="000A590B" w:rsidRDefault="005622D1" w:rsidP="005622D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La Formación de Psicólogos Educativos para su inserción profesional.</w:t>
            </w:r>
          </w:p>
          <w:p w14:paraId="55154E95" w14:textId="77777777" w:rsidR="005622D1" w:rsidRPr="000A590B" w:rsidRDefault="005622D1" w:rsidP="005622D1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Norma Alicia Arriaga Santos</w:t>
            </w:r>
          </w:p>
          <w:p w14:paraId="2D748744" w14:textId="77777777" w:rsidR="005622D1" w:rsidRPr="000A590B" w:rsidRDefault="004E6CDD" w:rsidP="005622D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2">
              <w:r w:rsidR="005622D1" w:rsidRPr="000A590B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arriaga.norma@upnslp.edu.mx</w:t>
              </w:r>
            </w:hyperlink>
          </w:p>
          <w:p w14:paraId="6A760D13" w14:textId="77777777" w:rsidR="005622D1" w:rsidRPr="000A590B" w:rsidRDefault="005622D1" w:rsidP="005622D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DE075C8" w14:textId="77777777" w:rsidR="005622D1" w:rsidRPr="000A590B" w:rsidRDefault="005622D1" w:rsidP="005622D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Factores institucionales asociados al profesorado de tiempo parcial.</w:t>
            </w:r>
          </w:p>
          <w:p w14:paraId="3713585E" w14:textId="77777777" w:rsidR="005622D1" w:rsidRPr="000A590B" w:rsidRDefault="005622D1" w:rsidP="005622D1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José Arturo Martínez Pardo</w:t>
            </w:r>
          </w:p>
          <w:p w14:paraId="7C31D866" w14:textId="77777777" w:rsidR="005622D1" w:rsidRPr="000A590B" w:rsidRDefault="005622D1" w:rsidP="005622D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jarturo.martinez@academicos.udg.mx </w:t>
            </w:r>
          </w:p>
          <w:p w14:paraId="1F47C17C" w14:textId="77777777" w:rsidR="005622D1" w:rsidRPr="000A590B" w:rsidRDefault="005622D1" w:rsidP="005622D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jose.martinez5356@alumnos.udg.mx </w:t>
            </w:r>
          </w:p>
          <w:p w14:paraId="1ED6726A" w14:textId="77777777" w:rsidR="005622D1" w:rsidRPr="000A590B" w:rsidRDefault="005622D1" w:rsidP="005622D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23F0011C" w14:textId="77777777" w:rsidR="005622D1" w:rsidRPr="000A590B" w:rsidRDefault="005622D1" w:rsidP="005622D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Una reflexión detrás de las cifras, desigualdades educativas en el retorno a la presencialidad por COVID-19.</w:t>
            </w:r>
          </w:p>
          <w:p w14:paraId="49675647" w14:textId="77777777" w:rsidR="005622D1" w:rsidRPr="000A590B" w:rsidRDefault="005622D1" w:rsidP="005622D1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Sergio Jacinto Alejo-López</w:t>
            </w:r>
          </w:p>
          <w:p w14:paraId="1C65CA18" w14:textId="77777777" w:rsidR="005622D1" w:rsidRPr="000A590B" w:rsidRDefault="005622D1" w:rsidP="005622D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sj.alejo@ugto.mx </w:t>
            </w:r>
          </w:p>
          <w:p w14:paraId="0806CE91" w14:textId="77777777" w:rsidR="005622D1" w:rsidRPr="000A590B" w:rsidRDefault="005622D1" w:rsidP="005622D1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Graciela M.L. Ruiz-Aguilar</w:t>
            </w:r>
          </w:p>
          <w:p w14:paraId="082F4DF9" w14:textId="77777777" w:rsidR="005622D1" w:rsidRPr="000A590B" w:rsidRDefault="005622D1" w:rsidP="005622D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gracielar@ugto.mx </w:t>
            </w:r>
          </w:p>
          <w:p w14:paraId="19CEECE7" w14:textId="77777777" w:rsidR="005622D1" w:rsidRPr="000A590B" w:rsidRDefault="005622D1" w:rsidP="005622D1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Cirila Cervera Delgado</w:t>
            </w:r>
          </w:p>
          <w:p w14:paraId="32630A2C" w14:textId="77777777" w:rsidR="005622D1" w:rsidRPr="000A590B" w:rsidRDefault="005622D1" w:rsidP="005622D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cirycervera@yahoo.com.mx </w:t>
            </w:r>
          </w:p>
          <w:p w14:paraId="1C8A12ED" w14:textId="77777777" w:rsidR="005622D1" w:rsidRPr="000A590B" w:rsidRDefault="005622D1" w:rsidP="005622D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7804D8DF" w14:textId="77777777" w:rsidR="005622D1" w:rsidRPr="000A590B" w:rsidRDefault="005622D1" w:rsidP="005622D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Propuesta de una competencia financiera en la educación obligatoria para la formación de la ciudadanía en el paradigma constructivista.</w:t>
            </w:r>
          </w:p>
          <w:p w14:paraId="6D00EDDA" w14:textId="77777777" w:rsidR="005622D1" w:rsidRPr="000A590B" w:rsidRDefault="005622D1" w:rsidP="005622D1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Norma Hernández Urquidi</w:t>
            </w:r>
          </w:p>
          <w:p w14:paraId="57B1B45D" w14:textId="77777777" w:rsidR="005622D1" w:rsidRPr="000A590B" w:rsidRDefault="005622D1" w:rsidP="005622D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norma.hernandez@docentecoahuila.gob.mx </w:t>
            </w:r>
          </w:p>
          <w:p w14:paraId="57612A7A" w14:textId="77777777" w:rsidR="005622D1" w:rsidRPr="000A590B" w:rsidRDefault="005622D1" w:rsidP="005622D1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Beatriz Liliana de Ita Rubio</w:t>
            </w:r>
          </w:p>
          <w:p w14:paraId="45A76A3A" w14:textId="77777777" w:rsidR="005622D1" w:rsidRPr="000A590B" w:rsidRDefault="005622D1" w:rsidP="005622D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deitarubioliliana@gmail.com </w:t>
            </w:r>
          </w:p>
          <w:p w14:paraId="42A32017" w14:textId="77777777" w:rsidR="005622D1" w:rsidRPr="000A590B" w:rsidRDefault="005622D1" w:rsidP="005622D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712F736" w14:textId="77777777" w:rsidR="005622D1" w:rsidRPr="000A590B" w:rsidRDefault="005622D1" w:rsidP="005622D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Redescubriendo el discurso ancestral y la voz de la naturaleza en escenarios académicos. </w:t>
            </w:r>
          </w:p>
          <w:p w14:paraId="7DA298D2" w14:textId="77777777" w:rsidR="005622D1" w:rsidRPr="000A590B" w:rsidRDefault="005622D1" w:rsidP="005622D1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Yeismy Amanda Castiblanco Venegas</w:t>
            </w:r>
          </w:p>
          <w:p w14:paraId="61CDB80F" w14:textId="77777777" w:rsidR="005622D1" w:rsidRPr="000A590B" w:rsidRDefault="005622D1" w:rsidP="005622D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yeismy.castiblanco@campusucc.edu.co </w:t>
            </w:r>
          </w:p>
          <w:p w14:paraId="2C1AF663" w14:textId="77777777" w:rsidR="005622D1" w:rsidRPr="000A590B" w:rsidRDefault="005622D1" w:rsidP="005622D1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Carlos Andrés Rincón Arias</w:t>
            </w:r>
          </w:p>
          <w:p w14:paraId="216AECC3" w14:textId="77777777" w:rsidR="005622D1" w:rsidRPr="000A590B" w:rsidRDefault="004E6CDD" w:rsidP="005622D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3">
              <w:r w:rsidR="005622D1" w:rsidRPr="000A590B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carincon@poligran.edu.co</w:t>
              </w:r>
            </w:hyperlink>
            <w:r w:rsidR="005622D1" w:rsidRPr="000A5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14:paraId="1E09C28B" w14:textId="77777777" w:rsidR="005622D1" w:rsidRPr="000A590B" w:rsidRDefault="005622D1" w:rsidP="005622D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184E5BD" w14:textId="77777777" w:rsidR="0073157D" w:rsidRDefault="0073157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ff9"/>
        <w:tblW w:w="13182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82"/>
      </w:tblGrid>
      <w:tr w:rsidR="0073157D" w:rsidRPr="000A590B" w14:paraId="1DBF6314" w14:textId="77777777" w:rsidTr="00B5726C">
        <w:tc>
          <w:tcPr>
            <w:tcW w:w="13182" w:type="dxa"/>
            <w:shd w:val="clear" w:color="auto" w:fill="E69138"/>
          </w:tcPr>
          <w:p w14:paraId="2D652EC1" w14:textId="77777777" w:rsidR="0073157D" w:rsidRPr="000A590B" w:rsidRDefault="0092683E">
            <w:pPr>
              <w:spacing w:before="200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Viernes 21 de octubre</w:t>
            </w:r>
          </w:p>
        </w:tc>
      </w:tr>
    </w:tbl>
    <w:p w14:paraId="5248BC3F" w14:textId="77777777" w:rsidR="0073157D" w:rsidRPr="000A590B" w:rsidRDefault="0073157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ffa"/>
        <w:tblW w:w="13182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380"/>
        <w:gridCol w:w="2622"/>
        <w:gridCol w:w="7796"/>
      </w:tblGrid>
      <w:tr w:rsidR="0073157D" w:rsidRPr="000A590B" w14:paraId="179161F4" w14:textId="77777777" w:rsidTr="00B5726C">
        <w:tc>
          <w:tcPr>
            <w:tcW w:w="1384" w:type="dxa"/>
            <w:shd w:val="clear" w:color="auto" w:fill="E69138"/>
          </w:tcPr>
          <w:p w14:paraId="4B6AAFC0" w14:textId="77777777" w:rsidR="0073157D" w:rsidRPr="000A590B" w:rsidRDefault="0092683E">
            <w:pPr>
              <w:spacing w:before="200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Horario</w:t>
            </w:r>
          </w:p>
        </w:tc>
        <w:tc>
          <w:tcPr>
            <w:tcW w:w="1380" w:type="dxa"/>
            <w:shd w:val="clear" w:color="auto" w:fill="E69138"/>
          </w:tcPr>
          <w:p w14:paraId="56E5440C" w14:textId="77777777" w:rsidR="0073157D" w:rsidRPr="000A590B" w:rsidRDefault="0092683E">
            <w:pPr>
              <w:spacing w:before="200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Lugar</w:t>
            </w:r>
          </w:p>
        </w:tc>
        <w:tc>
          <w:tcPr>
            <w:tcW w:w="2622" w:type="dxa"/>
            <w:shd w:val="clear" w:color="auto" w:fill="E69138"/>
          </w:tcPr>
          <w:p w14:paraId="34705E65" w14:textId="77777777" w:rsidR="0073157D" w:rsidRPr="000A590B" w:rsidRDefault="0092683E">
            <w:pPr>
              <w:spacing w:before="200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Moderador</w:t>
            </w:r>
          </w:p>
        </w:tc>
        <w:tc>
          <w:tcPr>
            <w:tcW w:w="7796" w:type="dxa"/>
            <w:shd w:val="clear" w:color="auto" w:fill="E69138"/>
          </w:tcPr>
          <w:p w14:paraId="55E220F5" w14:textId="77777777" w:rsidR="0073157D" w:rsidRPr="000A590B" w:rsidRDefault="0092683E">
            <w:pPr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Actividad</w:t>
            </w:r>
          </w:p>
          <w:p w14:paraId="5F172FCB" w14:textId="77777777" w:rsidR="0073157D" w:rsidRPr="000A590B" w:rsidRDefault="0092683E">
            <w:pPr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Mesas de discusión Eje 4</w:t>
            </w:r>
          </w:p>
        </w:tc>
      </w:tr>
    </w:tbl>
    <w:p w14:paraId="3F679400" w14:textId="77777777" w:rsidR="0073157D" w:rsidRPr="000A590B" w:rsidRDefault="0073157D">
      <w:pPr>
        <w:rPr>
          <w:rFonts w:ascii="Times New Roman" w:hAnsi="Times New Roman" w:cs="Times New Roman"/>
          <w:sz w:val="20"/>
          <w:szCs w:val="20"/>
        </w:rPr>
      </w:pPr>
    </w:p>
    <w:p w14:paraId="03A58CFC" w14:textId="77777777" w:rsidR="0073157D" w:rsidRPr="000A590B" w:rsidRDefault="0073157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ffb"/>
        <w:tblW w:w="13182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9"/>
        <w:gridCol w:w="1324"/>
        <w:gridCol w:w="2551"/>
        <w:gridCol w:w="7938"/>
      </w:tblGrid>
      <w:tr w:rsidR="0073157D" w:rsidRPr="000A590B" w14:paraId="30E428E6" w14:textId="77777777" w:rsidTr="00B5726C">
        <w:tc>
          <w:tcPr>
            <w:tcW w:w="1369" w:type="dxa"/>
          </w:tcPr>
          <w:p w14:paraId="011E4FE1" w14:textId="66EB6EF7" w:rsidR="0073157D" w:rsidRPr="000A590B" w:rsidRDefault="007964D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10:30 – 13</w:t>
            </w:r>
            <w:r w:rsidR="0092683E" w:rsidRPr="000A590B">
              <w:rPr>
                <w:rFonts w:ascii="Times New Roman" w:eastAsia="Arial" w:hAnsi="Times New Roman" w:cs="Times New Roman"/>
                <w:sz w:val="20"/>
                <w:szCs w:val="20"/>
              </w:rPr>
              <w:t>:30 hrs.</w:t>
            </w:r>
          </w:p>
        </w:tc>
        <w:tc>
          <w:tcPr>
            <w:tcW w:w="1324" w:type="dxa"/>
          </w:tcPr>
          <w:p w14:paraId="02EB244A" w14:textId="1C6905F6" w:rsidR="0073157D" w:rsidRPr="000A590B" w:rsidRDefault="0092683E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</w:pPr>
            <w:r w:rsidRPr="000A590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Aula amplia </w:t>
            </w:r>
            <w:r w:rsidR="00B5726C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  <w:bookmarkStart w:id="5" w:name="_GoBack"/>
            <w:bookmarkEnd w:id="5"/>
          </w:p>
        </w:tc>
        <w:tc>
          <w:tcPr>
            <w:tcW w:w="2551" w:type="dxa"/>
          </w:tcPr>
          <w:p w14:paraId="11DBCB2E" w14:textId="77777777" w:rsidR="0073157D" w:rsidRPr="000A590B" w:rsidRDefault="0092683E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highlight w:val="yellow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Dra. Magdalena Bustos  Aguirre</w:t>
            </w:r>
          </w:p>
        </w:tc>
        <w:tc>
          <w:tcPr>
            <w:tcW w:w="7938" w:type="dxa"/>
          </w:tcPr>
          <w:p w14:paraId="380E6DB3" w14:textId="77777777" w:rsidR="0073157D" w:rsidRPr="000A590B" w:rsidRDefault="0092683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Noción de Medida y Resolución de Problemas en Preescolar.</w:t>
            </w:r>
          </w:p>
          <w:p w14:paraId="1C93503F" w14:textId="77777777" w:rsidR="0073157D" w:rsidRPr="000A590B" w:rsidRDefault="0092683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Mayte Breneli Mendez Jasso</w:t>
            </w:r>
          </w:p>
          <w:p w14:paraId="5A7A455F" w14:textId="77777777" w:rsidR="0073157D" w:rsidRPr="000A590B" w:rsidRDefault="009268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m_mendezjql6@seg-gto.gob.mx, mb_mendezj@bcenog.edu.mx  </w:t>
            </w:r>
          </w:p>
          <w:p w14:paraId="1FC4281A" w14:textId="77777777" w:rsidR="0073157D" w:rsidRPr="000A590B" w:rsidRDefault="0073157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3433813" w14:textId="77777777" w:rsidR="0073157D" w:rsidRPr="000A590B" w:rsidRDefault="0092683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 trabajo colaborativo y la socialización en preescolar.</w:t>
            </w:r>
          </w:p>
          <w:p w14:paraId="04CB0773" w14:textId="77777777" w:rsidR="0073157D" w:rsidRPr="000A590B" w:rsidRDefault="0092683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Patlán Palafox Claudia Lizet</w:t>
            </w:r>
          </w:p>
          <w:p w14:paraId="7BE97262" w14:textId="77777777" w:rsidR="0073157D" w:rsidRPr="000A590B" w:rsidRDefault="00926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lizet-patlan@outlook.es</w:t>
            </w:r>
          </w:p>
          <w:p w14:paraId="45D60EDD" w14:textId="77777777" w:rsidR="0073157D" w:rsidRPr="000A590B" w:rsidRDefault="0073157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14:paraId="40051877" w14:textId="77777777" w:rsidR="0073157D" w:rsidRPr="000A590B" w:rsidRDefault="0092683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¿Cómo iniciar el proceso de escritura en preescolar usando como vehículo la conciencia fonológica?</w:t>
            </w:r>
          </w:p>
          <w:p w14:paraId="1E886174" w14:textId="77777777" w:rsidR="0073157D" w:rsidRPr="000A590B" w:rsidRDefault="009268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>Teresa de Jesús Valdez Serna</w:t>
            </w:r>
          </w:p>
          <w:p w14:paraId="710F58E8" w14:textId="77777777" w:rsidR="0073157D" w:rsidRPr="000A590B" w:rsidRDefault="00926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teresa.valdez@loyola.edu.mx</w:t>
            </w:r>
          </w:p>
          <w:p w14:paraId="74D2BE34" w14:textId="77777777" w:rsidR="0073157D" w:rsidRPr="000A590B" w:rsidRDefault="0073157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3D7CFE5" w14:textId="77777777" w:rsidR="0073157D" w:rsidRPr="000A590B" w:rsidRDefault="0092683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Autonomía y situaciones didácticas en un grupo multigrado de educación preescolar.</w:t>
            </w:r>
          </w:p>
          <w:p w14:paraId="194F598A" w14:textId="77777777" w:rsidR="0073157D" w:rsidRPr="000A590B" w:rsidRDefault="0092683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Itzel Tavera Ovando </w:t>
            </w:r>
          </w:p>
          <w:p w14:paraId="142AB257" w14:textId="77777777" w:rsidR="0073157D" w:rsidRPr="000A590B" w:rsidRDefault="009268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>itzeltaveraovando@gmail.com</w:t>
            </w:r>
          </w:p>
          <w:p w14:paraId="450877B7" w14:textId="77777777" w:rsidR="0073157D" w:rsidRPr="000A590B" w:rsidRDefault="0073157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0E58596" w14:textId="77777777" w:rsidR="0073157D" w:rsidRPr="000A590B" w:rsidRDefault="0092683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Habilidades socioemocionales y su relación con la generación de ambientes favorables para el aprendizaje en la educación primaria.</w:t>
            </w:r>
          </w:p>
          <w:p w14:paraId="3042D117" w14:textId="77777777" w:rsidR="0073157D" w:rsidRPr="000A590B" w:rsidRDefault="0092683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Juan Ramón Prado Salazar</w:t>
            </w:r>
          </w:p>
          <w:p w14:paraId="0E5C341A" w14:textId="77777777" w:rsidR="0073157D" w:rsidRPr="000A590B" w:rsidRDefault="009268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>pradodr60@gmail.com</w:t>
            </w:r>
          </w:p>
          <w:p w14:paraId="02478DA2" w14:textId="77777777" w:rsidR="0073157D" w:rsidRPr="000A590B" w:rsidRDefault="0092683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Irma Pérez Casillas</w:t>
            </w:r>
          </w:p>
          <w:p w14:paraId="0E113E92" w14:textId="77777777" w:rsidR="0073157D" w:rsidRPr="000A590B" w:rsidRDefault="009268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>casillasperez1995@gmail.com</w:t>
            </w:r>
          </w:p>
          <w:p w14:paraId="469A1BCA" w14:textId="77777777" w:rsidR="0073157D" w:rsidRPr="000A590B" w:rsidRDefault="0092683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Ruth Montes-Martínez</w:t>
            </w:r>
          </w:p>
          <w:p w14:paraId="2129006E" w14:textId="77777777" w:rsidR="0073157D" w:rsidRPr="000A590B" w:rsidRDefault="009268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>rmontes7676@gmail.com</w:t>
            </w:r>
          </w:p>
          <w:p w14:paraId="3D0252F4" w14:textId="77777777" w:rsidR="0073157D" w:rsidRPr="000A590B" w:rsidRDefault="0092683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Arlene Portugal-Toro</w:t>
            </w:r>
          </w:p>
          <w:p w14:paraId="1D353010" w14:textId="77777777" w:rsidR="0073157D" w:rsidRPr="000A590B" w:rsidRDefault="004E6C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4">
              <w:r w:rsidR="0092683E" w:rsidRPr="000A590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arlene.portugalt@uanl.edu.mx</w:t>
              </w:r>
            </w:hyperlink>
          </w:p>
          <w:p w14:paraId="1C818BFD" w14:textId="77777777" w:rsidR="0073157D" w:rsidRPr="000A590B" w:rsidRDefault="0073157D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31307366" w14:textId="77777777" w:rsidR="0073157D" w:rsidRPr="000A590B" w:rsidRDefault="0073157D">
      <w:pPr>
        <w:rPr>
          <w:rFonts w:ascii="Times New Roman" w:hAnsi="Times New Roman" w:cs="Times New Roman"/>
          <w:sz w:val="20"/>
          <w:szCs w:val="20"/>
        </w:rPr>
      </w:pPr>
    </w:p>
    <w:p w14:paraId="4E629608" w14:textId="77777777" w:rsidR="0073157D" w:rsidRPr="000A590B" w:rsidRDefault="0073157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ffc"/>
        <w:tblW w:w="13182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380"/>
        <w:gridCol w:w="2622"/>
        <w:gridCol w:w="7796"/>
      </w:tblGrid>
      <w:tr w:rsidR="0073157D" w:rsidRPr="000A590B" w14:paraId="0027E2A6" w14:textId="77777777" w:rsidTr="00B5726C">
        <w:tc>
          <w:tcPr>
            <w:tcW w:w="1384" w:type="dxa"/>
            <w:shd w:val="clear" w:color="auto" w:fill="E69138"/>
          </w:tcPr>
          <w:p w14:paraId="372297B5" w14:textId="77777777" w:rsidR="0073157D" w:rsidRPr="000A590B" w:rsidRDefault="0092683E">
            <w:pPr>
              <w:spacing w:before="200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Horario</w:t>
            </w:r>
          </w:p>
        </w:tc>
        <w:tc>
          <w:tcPr>
            <w:tcW w:w="1380" w:type="dxa"/>
            <w:shd w:val="clear" w:color="auto" w:fill="E69138"/>
          </w:tcPr>
          <w:p w14:paraId="4522DCAF" w14:textId="77777777" w:rsidR="0073157D" w:rsidRPr="000A590B" w:rsidRDefault="0092683E">
            <w:pPr>
              <w:spacing w:before="200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Lugar</w:t>
            </w:r>
          </w:p>
        </w:tc>
        <w:tc>
          <w:tcPr>
            <w:tcW w:w="2622" w:type="dxa"/>
            <w:shd w:val="clear" w:color="auto" w:fill="E69138"/>
          </w:tcPr>
          <w:p w14:paraId="65790EEC" w14:textId="77777777" w:rsidR="0073157D" w:rsidRPr="000A590B" w:rsidRDefault="0092683E">
            <w:pPr>
              <w:spacing w:before="200"/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Moderador</w:t>
            </w:r>
          </w:p>
        </w:tc>
        <w:tc>
          <w:tcPr>
            <w:tcW w:w="7796" w:type="dxa"/>
            <w:shd w:val="clear" w:color="auto" w:fill="E69138"/>
          </w:tcPr>
          <w:p w14:paraId="703E5C68" w14:textId="77777777" w:rsidR="0073157D" w:rsidRPr="000A590B" w:rsidRDefault="0092683E">
            <w:pPr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Actividad</w:t>
            </w:r>
          </w:p>
          <w:p w14:paraId="236BF878" w14:textId="77777777" w:rsidR="0073157D" w:rsidRPr="000A590B" w:rsidRDefault="0092683E">
            <w:pPr>
              <w:jc w:val="center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A590B"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  <w:t>Mesas de discusión Eje 4</w:t>
            </w:r>
          </w:p>
        </w:tc>
      </w:tr>
    </w:tbl>
    <w:p w14:paraId="152E9F9F" w14:textId="77777777" w:rsidR="0073157D" w:rsidRPr="000A590B" w:rsidRDefault="0073157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ffd"/>
        <w:tblW w:w="13182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9"/>
        <w:gridCol w:w="1324"/>
        <w:gridCol w:w="2551"/>
        <w:gridCol w:w="7938"/>
      </w:tblGrid>
      <w:tr w:rsidR="0073157D" w:rsidRPr="000A590B" w14:paraId="0B196BB9" w14:textId="77777777" w:rsidTr="00B5726C">
        <w:tc>
          <w:tcPr>
            <w:tcW w:w="1369" w:type="dxa"/>
          </w:tcPr>
          <w:p w14:paraId="38AE5BC6" w14:textId="5EF99C1D" w:rsidR="0073157D" w:rsidRPr="000A590B" w:rsidRDefault="006550B9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10:30 – 13</w:t>
            </w:r>
            <w:r w:rsidR="0092683E" w:rsidRPr="000A590B">
              <w:rPr>
                <w:rFonts w:ascii="Times New Roman" w:eastAsia="Arial" w:hAnsi="Times New Roman" w:cs="Times New Roman"/>
                <w:sz w:val="20"/>
                <w:szCs w:val="20"/>
              </w:rPr>
              <w:t>:30 hrs.</w:t>
            </w:r>
          </w:p>
        </w:tc>
        <w:tc>
          <w:tcPr>
            <w:tcW w:w="1324" w:type="dxa"/>
          </w:tcPr>
          <w:p w14:paraId="140387F1" w14:textId="77777777" w:rsidR="0073157D" w:rsidRPr="000A590B" w:rsidRDefault="0092683E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</w:pPr>
            <w:r w:rsidRPr="000A590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Aula amplia </w:t>
            </w:r>
            <w:r w:rsidR="00452BE9" w:rsidRPr="000A590B"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14:paraId="6682D967" w14:textId="77777777" w:rsidR="0073157D" w:rsidRPr="000A590B" w:rsidRDefault="0092683E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highlight w:val="yellow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Dra. Bertha Yolanda Quintero Maciel</w:t>
            </w:r>
          </w:p>
        </w:tc>
        <w:tc>
          <w:tcPr>
            <w:tcW w:w="7938" w:type="dxa"/>
          </w:tcPr>
          <w:p w14:paraId="44DB2EBE" w14:textId="77777777" w:rsidR="0073157D" w:rsidRPr="000A590B" w:rsidRDefault="0092683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 evaluación del aprendizaje en estudiantes convencionales y del programa “Una Apuesta de futuro” UPAEP y la generación de evidencias de desempeño.</w:t>
            </w:r>
          </w:p>
          <w:p w14:paraId="279CFF33" w14:textId="77777777" w:rsidR="0073157D" w:rsidRPr="000A590B" w:rsidRDefault="00926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Silvia Amalín Kuri Casco</w:t>
            </w:r>
          </w:p>
          <w:p w14:paraId="4CF708A4" w14:textId="77777777" w:rsidR="0073157D" w:rsidRPr="000A590B" w:rsidRDefault="004E6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65">
              <w:r w:rsidR="0092683E" w:rsidRPr="000A590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silvia.kuri@upaep.mx</w:t>
              </w:r>
            </w:hyperlink>
            <w:r w:rsidR="0092683E" w:rsidRPr="000A5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C134F80" w14:textId="77777777" w:rsidR="0073157D" w:rsidRPr="000A590B" w:rsidRDefault="0073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BDDA5C2" w14:textId="77777777" w:rsidR="0073157D" w:rsidRPr="000A590B" w:rsidRDefault="00926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 Formación de Psicólogos Educativos para su inserción profesional.</w:t>
            </w:r>
          </w:p>
          <w:p w14:paraId="112CEF87" w14:textId="77777777" w:rsidR="0073157D" w:rsidRPr="000A590B" w:rsidRDefault="00926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Norma Alicia Arriaga Santos</w:t>
            </w:r>
          </w:p>
          <w:p w14:paraId="03EDBEAD" w14:textId="77777777" w:rsidR="0073157D" w:rsidRPr="000A590B" w:rsidRDefault="00926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>arriaga.norma@upnslp.edu.mx</w:t>
            </w:r>
          </w:p>
          <w:p w14:paraId="52B8A1E7" w14:textId="77777777" w:rsidR="0073157D" w:rsidRPr="000A590B" w:rsidRDefault="0073157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027F775" w14:textId="77777777" w:rsidR="0073157D" w:rsidRPr="000A590B" w:rsidRDefault="0092683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 reto de la innovación en las aulas de Educación Superior.</w:t>
            </w:r>
          </w:p>
          <w:p w14:paraId="684D037E" w14:textId="77777777" w:rsidR="0073157D" w:rsidRPr="000A590B" w:rsidRDefault="0092683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Sylvia van Dijk Kocherthaler</w:t>
            </w:r>
          </w:p>
          <w:p w14:paraId="6D8BD741" w14:textId="77777777" w:rsidR="0073157D" w:rsidRPr="000A590B" w:rsidRDefault="009268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sz w:val="20"/>
                <w:szCs w:val="20"/>
              </w:rPr>
              <w:t>sylviavd@ugto.mx</w:t>
            </w:r>
          </w:p>
          <w:p w14:paraId="28CDDAB1" w14:textId="77777777" w:rsidR="0073157D" w:rsidRPr="000A590B" w:rsidRDefault="0092683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Anel González Ontiveros</w:t>
            </w:r>
          </w:p>
          <w:p w14:paraId="7C4B785C" w14:textId="77777777" w:rsidR="0073157D" w:rsidRPr="000A590B" w:rsidRDefault="004E6C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6">
              <w:r w:rsidR="0092683E" w:rsidRPr="000A590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ontiverosanel@yahoo.com</w:t>
              </w:r>
            </w:hyperlink>
          </w:p>
          <w:p w14:paraId="76556D3C" w14:textId="77777777" w:rsidR="0073157D" w:rsidRPr="000A590B" w:rsidRDefault="00731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64C94E7" w14:textId="77777777" w:rsidR="0073157D" w:rsidRPr="000A590B" w:rsidRDefault="00926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Innovación para evaluar proyectos de intervención de maestrantes que cursan el 3º y 4º semestre en la MPPCD</w:t>
            </w:r>
          </w:p>
          <w:p w14:paraId="02F9305F" w14:textId="77777777" w:rsidR="0073157D" w:rsidRPr="000A590B" w:rsidRDefault="0092683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Joel Cardona Dávila</w:t>
            </w:r>
          </w:p>
          <w:p w14:paraId="2CC166CF" w14:textId="77777777" w:rsidR="0073157D" w:rsidRPr="000A590B" w:rsidRDefault="009268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jcardona@ieipe.edu.mx</w:t>
            </w:r>
          </w:p>
          <w:p w14:paraId="1291D2D2" w14:textId="77777777" w:rsidR="0073157D" w:rsidRPr="000A590B" w:rsidRDefault="0073157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F516E91" w14:textId="77777777" w:rsidR="0073157D" w:rsidRPr="000A590B" w:rsidRDefault="0092683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Análisis de lectura y escritura críticas, a través de las TIC en estudiantes universitarios.</w:t>
            </w:r>
          </w:p>
          <w:p w14:paraId="720BBE4A" w14:textId="77777777" w:rsidR="0073157D" w:rsidRPr="000A590B" w:rsidRDefault="0092683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Diana Jhosebet Bernardino Miranda </w:t>
            </w:r>
          </w:p>
          <w:p w14:paraId="47900269" w14:textId="77777777" w:rsidR="0073157D" w:rsidRPr="000A590B" w:rsidRDefault="00926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jhosebetbm@gmail.com</w:t>
            </w:r>
          </w:p>
          <w:p w14:paraId="7AB954C7" w14:textId="77777777" w:rsidR="0073157D" w:rsidRPr="000A590B" w:rsidRDefault="0073157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F63FF1" w14:textId="77777777" w:rsidR="0073157D" w:rsidRPr="000A590B" w:rsidRDefault="0092683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 reto de la implementación de CLIL en una institución pública de educación superior en México: el caso Universidad de Guadalajara.</w:t>
            </w:r>
          </w:p>
          <w:p w14:paraId="2BFFDEE3" w14:textId="77777777" w:rsidR="0073157D" w:rsidRPr="000A590B" w:rsidRDefault="0092683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Mariana Escárzaga Morales</w:t>
            </w:r>
          </w:p>
          <w:p w14:paraId="1216783E" w14:textId="77777777" w:rsidR="0073157D" w:rsidRPr="000A590B" w:rsidRDefault="009268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5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lcimariana@gmail.com</w:t>
            </w:r>
          </w:p>
          <w:p w14:paraId="030FAAD5" w14:textId="77777777" w:rsidR="0073157D" w:rsidRPr="000A590B" w:rsidRDefault="0073157D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6C4F65E9" w14:textId="77777777" w:rsidR="0073157D" w:rsidRPr="000A590B" w:rsidRDefault="0073157D">
      <w:pPr>
        <w:rPr>
          <w:rFonts w:ascii="Times New Roman" w:hAnsi="Times New Roman" w:cs="Times New Roman"/>
          <w:sz w:val="20"/>
          <w:szCs w:val="20"/>
        </w:rPr>
      </w:pPr>
    </w:p>
    <w:sectPr w:rsidR="0073157D" w:rsidRPr="000A590B">
      <w:footerReference w:type="default" r:id="rId67"/>
      <w:pgSz w:w="15840" w:h="12240" w:orient="landscape"/>
      <w:pgMar w:top="709" w:right="1417" w:bottom="284" w:left="1417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7DC65" w14:textId="77777777" w:rsidR="00292A05" w:rsidRDefault="00292A05">
      <w:r>
        <w:separator/>
      </w:r>
    </w:p>
  </w:endnote>
  <w:endnote w:type="continuationSeparator" w:id="0">
    <w:p w14:paraId="2018A5B0" w14:textId="77777777" w:rsidR="00292A05" w:rsidRDefault="0029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0ADB4" w14:textId="77777777" w:rsidR="004E6CDD" w:rsidRDefault="004E6CD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A17934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38F486FE" w14:textId="77777777" w:rsidR="004E6CDD" w:rsidRDefault="004E6CD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17EB90E2" w14:textId="77777777" w:rsidR="004E6CDD" w:rsidRDefault="004E6CD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B373B" w14:textId="77777777" w:rsidR="00292A05" w:rsidRDefault="00292A05">
      <w:r>
        <w:separator/>
      </w:r>
    </w:p>
  </w:footnote>
  <w:footnote w:type="continuationSeparator" w:id="0">
    <w:p w14:paraId="52D5931E" w14:textId="77777777" w:rsidR="00292A05" w:rsidRDefault="00292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7D"/>
    <w:rsid w:val="000A590B"/>
    <w:rsid w:val="000F00EE"/>
    <w:rsid w:val="00123ECB"/>
    <w:rsid w:val="00292A05"/>
    <w:rsid w:val="002C266A"/>
    <w:rsid w:val="00452BE9"/>
    <w:rsid w:val="004E6CDD"/>
    <w:rsid w:val="005622D1"/>
    <w:rsid w:val="0057117B"/>
    <w:rsid w:val="006550B9"/>
    <w:rsid w:val="0073157D"/>
    <w:rsid w:val="00765932"/>
    <w:rsid w:val="007964D3"/>
    <w:rsid w:val="0092683E"/>
    <w:rsid w:val="0098382E"/>
    <w:rsid w:val="00A17934"/>
    <w:rsid w:val="00A35EE2"/>
    <w:rsid w:val="00B5726C"/>
    <w:rsid w:val="00B95114"/>
    <w:rsid w:val="00CA2781"/>
    <w:rsid w:val="00DE6435"/>
    <w:rsid w:val="00E03E57"/>
    <w:rsid w:val="00E9795F"/>
    <w:rsid w:val="00EC0DB8"/>
    <w:rsid w:val="00EE0782"/>
    <w:rsid w:val="00EF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0422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s-MX" w:eastAsia="es-ES_trad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1BD3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723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963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645DA"/>
    <w:rPr>
      <w:color w:val="0000FF"/>
      <w:u w:val="single"/>
    </w:rPr>
  </w:style>
  <w:style w:type="paragraph" w:customStyle="1" w:styleId="nombreParticipante">
    <w:name w:val="nombreParticipante"/>
    <w:basedOn w:val="Normal"/>
    <w:link w:val="nombreParticipanteCar"/>
    <w:qFormat/>
    <w:rsid w:val="00AF690A"/>
    <w:pPr>
      <w:spacing w:before="120"/>
      <w:jc w:val="center"/>
    </w:pPr>
    <w:rPr>
      <w:rFonts w:ascii="Times New Roman" w:eastAsia="Times New Roman" w:hAnsi="Times New Roman" w:cs="Times New Roman"/>
      <w:b/>
      <w:lang w:eastAsia="es-ES"/>
    </w:rPr>
  </w:style>
  <w:style w:type="character" w:customStyle="1" w:styleId="nombreParticipanteCar">
    <w:name w:val="nombreParticipante Car"/>
    <w:basedOn w:val="Fuentedeprrafopredeter"/>
    <w:link w:val="nombreParticipante"/>
    <w:rsid w:val="00AF690A"/>
    <w:rPr>
      <w:rFonts w:ascii="Times New Roman" w:eastAsia="Times New Roman" w:hAnsi="Times New Roman" w:cs="Times New Roman"/>
      <w:b/>
      <w:lang w:eastAsia="es-ES"/>
    </w:rPr>
  </w:style>
  <w:style w:type="paragraph" w:customStyle="1" w:styleId="PaperTitle">
    <w:name w:val="PaperTitle"/>
    <w:basedOn w:val="Normal"/>
    <w:qFormat/>
    <w:rsid w:val="00AF690A"/>
    <w:pPr>
      <w:spacing w:after="360" w:line="320" w:lineRule="atLeast"/>
      <w:contextualSpacing/>
      <w:jc w:val="both"/>
    </w:pPr>
    <w:rPr>
      <w:rFonts w:asciiTheme="majorHAnsi" w:eastAsiaTheme="minorEastAsia" w:hAnsiTheme="majorHAnsi" w:cstheme="minorBidi"/>
      <w:b/>
      <w:color w:val="000000"/>
      <w:sz w:val="32"/>
      <w:szCs w:val="18"/>
      <w:lang w:val="en-GB" w:eastAsia="de-DE"/>
    </w:rPr>
  </w:style>
  <w:style w:type="paragraph" w:customStyle="1" w:styleId="correoElectronicoParticipante">
    <w:name w:val="correoElectronicoParticipante"/>
    <w:basedOn w:val="Normal"/>
    <w:link w:val="correoElectronicoParticipanteCar"/>
    <w:qFormat/>
    <w:rsid w:val="00E4789C"/>
    <w:pPr>
      <w:jc w:val="center"/>
    </w:pPr>
    <w:rPr>
      <w:rFonts w:ascii="Times New Roman" w:eastAsiaTheme="minorHAnsi" w:hAnsi="Times New Roman" w:cs="Times New Roman"/>
      <w:lang w:eastAsia="en-US"/>
    </w:rPr>
  </w:style>
  <w:style w:type="character" w:customStyle="1" w:styleId="correoElectronicoParticipanteCar">
    <w:name w:val="correoElectronicoParticipante Car"/>
    <w:basedOn w:val="Fuentedeprrafopredeter"/>
    <w:link w:val="correoElectronicoParticipante"/>
    <w:rsid w:val="00E4789C"/>
    <w:rPr>
      <w:rFonts w:ascii="Times New Roman" w:eastAsiaTheme="minorHAnsi" w:hAnsi="Times New Roman" w:cs="Times New Roman"/>
      <w:lang w:eastAsia="en-US"/>
    </w:rPr>
  </w:style>
  <w:style w:type="character" w:styleId="nfasis">
    <w:name w:val="Emphasis"/>
    <w:basedOn w:val="Fuentedeprrafopredeter"/>
    <w:uiPriority w:val="20"/>
    <w:qFormat/>
    <w:rsid w:val="0078458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C41B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1BD3"/>
  </w:style>
  <w:style w:type="paragraph" w:styleId="Piedepgina">
    <w:name w:val="footer"/>
    <w:basedOn w:val="Normal"/>
    <w:link w:val="PiedepginaCar"/>
    <w:uiPriority w:val="99"/>
    <w:unhideWhenUsed/>
    <w:rsid w:val="00C41B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BD3"/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0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_romerod@bcenog.edu.mx" TargetMode="External"/><Relationship Id="rId14" Type="http://schemas.openxmlformats.org/officeDocument/2006/relationships/hyperlink" Target="mailto:hur_700@yahoo.com.mx" TargetMode="External"/><Relationship Id="rId15" Type="http://schemas.openxmlformats.org/officeDocument/2006/relationships/hyperlink" Target="mailto:annabelykh@yahoo.fr" TargetMode="External"/><Relationship Id="rId16" Type="http://schemas.openxmlformats.org/officeDocument/2006/relationships/hyperlink" Target="mailto:alineabigailsmith@gmail.com" TargetMode="External"/><Relationship Id="rId17" Type="http://schemas.openxmlformats.org/officeDocument/2006/relationships/hyperlink" Target="mailto:adriana.bernal@uan.edu.mx" TargetMode="External"/><Relationship Id="rId18" Type="http://schemas.openxmlformats.org/officeDocument/2006/relationships/hyperlink" Target="mailto:mmoeller@uan.edu.mx" TargetMode="External"/><Relationship Id="rId19" Type="http://schemas.openxmlformats.org/officeDocument/2006/relationships/hyperlink" Target="mailto:nadia.espinoza@uan.edu.mx" TargetMode="External"/><Relationship Id="rId63" Type="http://schemas.openxmlformats.org/officeDocument/2006/relationships/hyperlink" Target="mailto:carincon@poligran.edu.co" TargetMode="External"/><Relationship Id="rId64" Type="http://schemas.openxmlformats.org/officeDocument/2006/relationships/hyperlink" Target="mailto:arlene.portugalt@uanl.edu.mx" TargetMode="External"/><Relationship Id="rId65" Type="http://schemas.openxmlformats.org/officeDocument/2006/relationships/hyperlink" Target="mailto:silvia.kuri@upaep.mx" TargetMode="External"/><Relationship Id="rId66" Type="http://schemas.openxmlformats.org/officeDocument/2006/relationships/hyperlink" Target="mailto:ontiverosanel@yahoo.com" TargetMode="External"/><Relationship Id="rId67" Type="http://schemas.openxmlformats.org/officeDocument/2006/relationships/footer" Target="footer1.xml"/><Relationship Id="rId68" Type="http://schemas.openxmlformats.org/officeDocument/2006/relationships/fontTable" Target="fontTable.xml"/><Relationship Id="rId69" Type="http://schemas.openxmlformats.org/officeDocument/2006/relationships/theme" Target="theme/theme1.xml"/><Relationship Id="rId50" Type="http://schemas.openxmlformats.org/officeDocument/2006/relationships/hyperlink" Target="mailto:dalia.reyes@docentecoahuila.gob.mx" TargetMode="External"/><Relationship Id="rId51" Type="http://schemas.openxmlformats.org/officeDocument/2006/relationships/hyperlink" Target="mailto:m_lozanor@bcenog.edu.mx" TargetMode="External"/><Relationship Id="rId52" Type="http://schemas.openxmlformats.org/officeDocument/2006/relationships/hyperlink" Target="mailto:ileane.ruiz@upaep.edu.mx" TargetMode="External"/><Relationship Id="rId53" Type="http://schemas.openxmlformats.org/officeDocument/2006/relationships/hyperlink" Target="mailto:emma.veronica.santana@upaep.mx" TargetMode="External"/><Relationship Id="rId54" Type="http://schemas.openxmlformats.org/officeDocument/2006/relationships/hyperlink" Target="mailto:ricozona3tecnicas@gmail.com" TargetMode="External"/><Relationship Id="rId55" Type="http://schemas.openxmlformats.org/officeDocument/2006/relationships/hyperlink" Target="mailto:memotrujillo@gmail.com" TargetMode="External"/><Relationship Id="rId56" Type="http://schemas.openxmlformats.org/officeDocument/2006/relationships/hyperlink" Target="mailto:ahakimvista@gmail.com" TargetMode="External"/><Relationship Id="rId57" Type="http://schemas.openxmlformats.org/officeDocument/2006/relationships/hyperlink" Target="mailto:marabril5688@gmail.com" TargetMode="External"/><Relationship Id="rId58" Type="http://schemas.openxmlformats.org/officeDocument/2006/relationships/hyperlink" Target="mailto:atila1268@yahoo.com.mx" TargetMode="External"/><Relationship Id="rId59" Type="http://schemas.openxmlformats.org/officeDocument/2006/relationships/hyperlink" Target="mailto:javier.hernandez@isceem.edu.mx" TargetMode="External"/><Relationship Id="rId40" Type="http://schemas.openxmlformats.org/officeDocument/2006/relationships/hyperlink" Target="mailto:mariaelena.romerogastelu@umg.edu.mx" TargetMode="External"/><Relationship Id="rId41" Type="http://schemas.openxmlformats.org/officeDocument/2006/relationships/hyperlink" Target="mailto:zenit976@gmail.com" TargetMode="External"/><Relationship Id="rId42" Type="http://schemas.openxmlformats.org/officeDocument/2006/relationships/hyperlink" Target="mailto:ja_cerons@bcenog.edu.mx" TargetMode="External"/><Relationship Id="rId43" Type="http://schemas.openxmlformats.org/officeDocument/2006/relationships/hyperlink" Target="mailto:A217230098@unison.mx" TargetMode="External"/><Relationship Id="rId44" Type="http://schemas.openxmlformats.org/officeDocument/2006/relationships/hyperlink" Target="mailto:miriam.rayalopez@umg.edu.mx" TargetMode="External"/><Relationship Id="rId45" Type="http://schemas.openxmlformats.org/officeDocument/2006/relationships/hyperlink" Target="mailto:dradulce16@gmail.com" TargetMode="External"/><Relationship Id="rId46" Type="http://schemas.openxmlformats.org/officeDocument/2006/relationships/hyperlink" Target="mailto:arlene.portugalt@uanl.edu.mx" TargetMode="External"/><Relationship Id="rId47" Type="http://schemas.openxmlformats.org/officeDocument/2006/relationships/hyperlink" Target="mailto:luis.balderasrz@uanl.edu.mx" TargetMode="External"/><Relationship Id="rId48" Type="http://schemas.openxmlformats.org/officeDocument/2006/relationships/hyperlink" Target="mailto:hildapd@unam.mx" TargetMode="External"/><Relationship Id="rId49" Type="http://schemas.openxmlformats.org/officeDocument/2006/relationships/hyperlink" Target="mailto:mael.padronestrada@psicologia.unam.mx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30" Type="http://schemas.openxmlformats.org/officeDocument/2006/relationships/hyperlink" Target="mailto:carpoforomv@yahoo.com.mx" TargetMode="External"/><Relationship Id="rId31" Type="http://schemas.openxmlformats.org/officeDocument/2006/relationships/hyperlink" Target="mailto:mg.galvan@ugto.mx" TargetMode="External"/><Relationship Id="rId32" Type="http://schemas.openxmlformats.org/officeDocument/2006/relationships/hyperlink" Target="mailto:r_ocio-61@hotmail.com" TargetMode="External"/><Relationship Id="rId33" Type="http://schemas.openxmlformats.org/officeDocument/2006/relationships/hyperlink" Target="mailto:maricela_zuniga@uaeh.edu.mx" TargetMode="External"/><Relationship Id="rId34" Type="http://schemas.openxmlformats.org/officeDocument/2006/relationships/hyperlink" Target="mailto:dafne.reyes.jurado@gmail.com" TargetMode="External"/><Relationship Id="rId35" Type="http://schemas.openxmlformats.org/officeDocument/2006/relationships/hyperlink" Target="mailto:gabriela.croda@upaep.mx" TargetMode="External"/><Relationship Id="rId36" Type="http://schemas.openxmlformats.org/officeDocument/2006/relationships/hyperlink" Target="mailto:a01687781@tec.mx" TargetMode="External"/><Relationship Id="rId37" Type="http://schemas.openxmlformats.org/officeDocument/2006/relationships/hyperlink" Target="mailto:alejandro.perez@unab.cl" TargetMode="External"/><Relationship Id="rId38" Type="http://schemas.openxmlformats.org/officeDocument/2006/relationships/hyperlink" Target="mailto:juan.catalan@unab.cl" TargetMode="External"/><Relationship Id="rId39" Type="http://schemas.openxmlformats.org/officeDocument/2006/relationships/hyperlink" Target="mailto:diogenes.h.gonzalez@gmail.com" TargetMode="External"/><Relationship Id="rId20" Type="http://schemas.openxmlformats.org/officeDocument/2006/relationships/hyperlink" Target="mailto:armidalilianapatronreyes@ensog.edu.mx" TargetMode="External"/><Relationship Id="rId21" Type="http://schemas.openxmlformats.org/officeDocument/2006/relationships/hyperlink" Target="mailto:p.chagoyang@ensog.edu.mx" TargetMode="External"/><Relationship Id="rId22" Type="http://schemas.openxmlformats.org/officeDocument/2006/relationships/hyperlink" Target="mailto:eherrerar@ensog.edu.mx" TargetMode="External"/><Relationship Id="rId23" Type="http://schemas.openxmlformats.org/officeDocument/2006/relationships/hyperlink" Target="mailto:mbadillog@yahoo.com.mx" TargetMode="External"/><Relationship Id="rId24" Type="http://schemas.openxmlformats.org/officeDocument/2006/relationships/hyperlink" Target="mailto:fordonez@ciatej.mx" TargetMode="External"/><Relationship Id="rId25" Type="http://schemas.openxmlformats.org/officeDocument/2006/relationships/hyperlink" Target="mailto:ma.arevaloconstantino@ensog.edu.mx" TargetMode="External"/><Relationship Id="rId26" Type="http://schemas.openxmlformats.org/officeDocument/2006/relationships/hyperlink" Target="mailto:ascenciomontserrath5@gmail.com" TargetMode="External"/><Relationship Id="rId27" Type="http://schemas.openxmlformats.org/officeDocument/2006/relationships/hyperlink" Target="mailto:crjr_03@uas.edu.mx" TargetMode="External"/><Relationship Id="rId28" Type="http://schemas.openxmlformats.org/officeDocument/2006/relationships/hyperlink" Target="mailto:senibaza@hotmail.com" TargetMode="External"/><Relationship Id="rId29" Type="http://schemas.openxmlformats.org/officeDocument/2006/relationships/hyperlink" Target="mailto:dilciazurita@gmail.com" TargetMode="External"/><Relationship Id="rId60" Type="http://schemas.openxmlformats.org/officeDocument/2006/relationships/hyperlink" Target="mailto:jose.benitez@isceem.edu.mx" TargetMode="External"/><Relationship Id="rId61" Type="http://schemas.openxmlformats.org/officeDocument/2006/relationships/hyperlink" Target="mailto:maria.velasco@isceem.edu.mx" TargetMode="External"/><Relationship Id="rId62" Type="http://schemas.openxmlformats.org/officeDocument/2006/relationships/hyperlink" Target="mailto:arriaga.norma@upnslp.edu.mx" TargetMode="External"/><Relationship Id="rId10" Type="http://schemas.openxmlformats.org/officeDocument/2006/relationships/hyperlink" Target="mailto:stephaniac09@hotmail.com" TargetMode="External"/><Relationship Id="rId11" Type="http://schemas.openxmlformats.org/officeDocument/2006/relationships/hyperlink" Target="mailto:audevieyrag@gmail.com" TargetMode="External"/><Relationship Id="rId12" Type="http://schemas.openxmlformats.org/officeDocument/2006/relationships/hyperlink" Target="mailto:m_albav@bcenog.edu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KgiayrDiWF4rRE+oBi2Vo1tJyA==">AMUW2mXfFI3aFr0oO8oDAwt1wmu+opkbayYnlZL2JNke4zsZZ0Yieko8/zSf3gpVh5qeRuE3ugdmfvJzsU90xMUaGLih4UBLyHZsmcG90/ygqoQFs+TF/+wYlpVLz5QX6KbubZbg0UairWDG8p9EXGNgGKBfp++wktiEXbj2juMN/6v7Nyofn9gAF4j6JO9tEvRnr8OD6sOGovpnuy89LZUYU6JKWvvpUA==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15</Pages>
  <Words>3298</Words>
  <Characters>18144</Characters>
  <Application>Microsoft Macintosh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GCB</dc:creator>
  <cp:lastModifiedBy>Usuario de Microsoft Office</cp:lastModifiedBy>
  <cp:revision>7</cp:revision>
  <dcterms:created xsi:type="dcterms:W3CDTF">2022-10-16T22:38:00Z</dcterms:created>
  <dcterms:modified xsi:type="dcterms:W3CDTF">2022-10-17T02:35:00Z</dcterms:modified>
</cp:coreProperties>
</file>